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D7" w:rsidRPr="00E36928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"Национальный исследовательский университет 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>"Высшая школа экономики"</w:t>
      </w: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664529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529">
        <w:rPr>
          <w:rFonts w:ascii="Times New Roman" w:eastAsia="Times New Roman" w:hAnsi="Times New Roman"/>
          <w:b/>
          <w:sz w:val="26"/>
          <w:szCs w:val="26"/>
          <w:lang w:eastAsia="ru-RU"/>
        </w:rPr>
        <w:t>Школа дизайна</w:t>
      </w:r>
    </w:p>
    <w:p w:rsidR="00C956D7" w:rsidRPr="00664529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452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Факультета коммуникаций, медиа и дизайна 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0661FD">
        <w:rPr>
          <w:rFonts w:ascii="Times New Roman" w:eastAsia="Times New Roman" w:hAnsi="Times New Roman"/>
          <w:b/>
          <w:sz w:val="26"/>
          <w:szCs w:val="26"/>
          <w:lang w:eastAsia="ru-RU"/>
        </w:rPr>
        <w:t>Мода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3D93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Концепция </w:t>
      </w:r>
      <w:r w:rsidR="000661FD">
        <w:rPr>
          <w:rFonts w:ascii="Times New Roman" w:eastAsia="Arial Unicode MS" w:hAnsi="Times New Roman"/>
          <w:bCs/>
          <w:sz w:val="26"/>
          <w:szCs w:val="26"/>
          <w:lang w:eastAsia="ru-RU"/>
        </w:rPr>
        <w:t>бакалаврской</w:t>
      </w:r>
      <w:r w:rsidRPr="001B3D93">
        <w:rPr>
          <w:rFonts w:ascii="Times New Roman" w:eastAsia="Arial Unicode MS" w:hAnsi="Times New Roman"/>
          <w:bCs/>
          <w:sz w:val="26"/>
          <w:szCs w:val="26"/>
          <w:lang w:eastAsia="ru-RU"/>
        </w:rPr>
        <w:t xml:space="preserve"> программы 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B3D93">
        <w:rPr>
          <w:rFonts w:ascii="Times New Roman" w:eastAsia="Times New Roman" w:hAnsi="Times New Roman"/>
          <w:bCs/>
          <w:sz w:val="26"/>
          <w:szCs w:val="26"/>
          <w:lang w:eastAsia="ru-RU"/>
        </w:rPr>
        <w:t>Степень (квалификация):</w:t>
      </w:r>
    </w:p>
    <w:p w:rsidR="00C956D7" w:rsidRPr="001B3D93" w:rsidRDefault="000661FD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Бакалавр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Направление </w:t>
      </w:r>
      <w:r w:rsidR="007E7D29">
        <w:rPr>
          <w:rFonts w:ascii="Times New Roman" w:eastAsia="Times New Roman" w:hAnsi="Times New Roman"/>
          <w:bCs/>
          <w:sz w:val="26"/>
          <w:szCs w:val="26"/>
          <w:lang w:eastAsia="ru-RU"/>
        </w:rPr>
        <w:t>54.03.01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r w:rsidRPr="001B5F9F">
        <w:rPr>
          <w:rFonts w:ascii="Times New Roman" w:eastAsia="Times New Roman" w:hAnsi="Times New Roman"/>
          <w:bCs/>
          <w:sz w:val="26"/>
          <w:szCs w:val="26"/>
          <w:lang w:eastAsia="ru-RU"/>
        </w:rPr>
        <w:t>Дизайн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before="35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Pr="001B3D93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956D7" w:rsidRPr="000E3400" w:rsidRDefault="00C956D7" w:rsidP="00C9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B3D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Москва,  </w:t>
      </w:r>
      <w:r w:rsidRPr="001E7D82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 w:rsidR="000F1EBA" w:rsidRPr="001E7D82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</w:p>
    <w:p w:rsidR="004723F5" w:rsidRPr="00CA11E3" w:rsidRDefault="004723F5" w:rsidP="006A569F">
      <w:pPr>
        <w:pStyle w:val="a9"/>
        <w:spacing w:after="120"/>
      </w:pPr>
    </w:p>
    <w:p w:rsidR="000E3400" w:rsidRPr="00E36928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lastRenderedPageBreak/>
        <w:t xml:space="preserve">Концепция </w:t>
      </w:r>
      <w:r w:rsidR="000661FD">
        <w:rPr>
          <w:rFonts w:ascii="Times New Roman" w:eastAsia="MS Mincho" w:hAnsi="Times New Roman"/>
          <w:b/>
          <w:sz w:val="26"/>
          <w:szCs w:val="26"/>
          <w:lang w:eastAsia="ru-RU"/>
        </w:rPr>
        <w:t>бакалаврской</w:t>
      </w: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программы</w:t>
      </w:r>
    </w:p>
    <w:p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«</w:t>
      </w:r>
      <w:r w:rsidR="000661FD">
        <w:rPr>
          <w:rFonts w:ascii="Times New Roman" w:eastAsia="MS Mincho" w:hAnsi="Times New Roman"/>
          <w:b/>
          <w:sz w:val="26"/>
          <w:szCs w:val="26"/>
          <w:lang w:eastAsia="ru-RU"/>
        </w:rPr>
        <w:t>Мода</w:t>
      </w:r>
      <w:r w:rsidRPr="00E36928">
        <w:rPr>
          <w:rFonts w:ascii="Times New Roman" w:eastAsia="MS Mincho" w:hAnsi="Times New Roman"/>
          <w:b/>
          <w:sz w:val="26"/>
          <w:szCs w:val="26"/>
          <w:lang w:eastAsia="ru-RU"/>
        </w:rPr>
        <w:t>»</w:t>
      </w:r>
    </w:p>
    <w:p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Общая характеристика </w:t>
      </w:r>
      <w:r w:rsidR="000661FD">
        <w:rPr>
          <w:rFonts w:ascii="Times New Roman" w:eastAsia="MS Mincho" w:hAnsi="Times New Roman"/>
          <w:b/>
          <w:sz w:val="26"/>
          <w:szCs w:val="26"/>
          <w:lang w:eastAsia="ru-RU"/>
        </w:rPr>
        <w:t>бакалаврской</w:t>
      </w:r>
      <w:r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программы</w:t>
      </w:r>
    </w:p>
    <w:p w:rsidR="000E3400" w:rsidRDefault="000E3400" w:rsidP="000E3400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0E3400" w:rsidRDefault="000E3400" w:rsidP="000E3400">
      <w:pPr>
        <w:pStyle w:val="a9"/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Концепция реализации основной образовательной </w:t>
      </w:r>
      <w:r w:rsidR="005B5A8F">
        <w:rPr>
          <w:sz w:val="26"/>
          <w:szCs w:val="26"/>
        </w:rPr>
        <w:t xml:space="preserve">многопрофильной </w:t>
      </w:r>
      <w:r>
        <w:rPr>
          <w:sz w:val="26"/>
          <w:szCs w:val="26"/>
        </w:rPr>
        <w:t xml:space="preserve">программы высшего образования по направлению подготовки </w:t>
      </w:r>
      <w:r w:rsidR="00CB6EFF">
        <w:rPr>
          <w:bCs/>
          <w:sz w:val="26"/>
          <w:szCs w:val="26"/>
        </w:rPr>
        <w:t>54.03</w:t>
      </w:r>
      <w:r>
        <w:rPr>
          <w:bCs/>
          <w:sz w:val="26"/>
          <w:szCs w:val="26"/>
        </w:rPr>
        <w:t xml:space="preserve">.01 «Дизайн», </w:t>
      </w:r>
      <w:r>
        <w:rPr>
          <w:sz w:val="26"/>
          <w:szCs w:val="26"/>
        </w:rPr>
        <w:t>подготовки уровня «</w:t>
      </w:r>
      <w:r w:rsidR="000661FD">
        <w:rPr>
          <w:sz w:val="26"/>
          <w:szCs w:val="26"/>
        </w:rPr>
        <w:t>Бакалавр</w:t>
      </w:r>
      <w:r>
        <w:rPr>
          <w:sz w:val="26"/>
          <w:szCs w:val="26"/>
        </w:rPr>
        <w:t xml:space="preserve">», разработана в соответствии с Федеральным законом «Об образовании в Российской Федерации», другими федеральными нормативными правовыми актами в сфере образования, а также оригинальным образовательным стандартом подготовки </w:t>
      </w:r>
      <w:r w:rsidR="000661FD">
        <w:rPr>
          <w:sz w:val="26"/>
          <w:szCs w:val="26"/>
        </w:rPr>
        <w:t>бакалавра</w:t>
      </w:r>
      <w:r>
        <w:rPr>
          <w:sz w:val="26"/>
          <w:szCs w:val="26"/>
        </w:rPr>
        <w:t xml:space="preserve"> по направлению </w:t>
      </w:r>
      <w:r w:rsidR="00CB6EFF">
        <w:rPr>
          <w:bCs/>
          <w:sz w:val="26"/>
          <w:szCs w:val="26"/>
        </w:rPr>
        <w:t>54.03</w:t>
      </w:r>
      <w:r>
        <w:rPr>
          <w:bCs/>
          <w:sz w:val="26"/>
          <w:szCs w:val="26"/>
        </w:rPr>
        <w:t xml:space="preserve">.01 «Дизайн» </w:t>
      </w:r>
      <w:r>
        <w:rPr>
          <w:sz w:val="26"/>
          <w:szCs w:val="26"/>
        </w:rPr>
        <w:t xml:space="preserve">НИУ ВШЭ. </w:t>
      </w:r>
    </w:p>
    <w:p w:rsidR="000E3400" w:rsidRDefault="005B5A8F" w:rsidP="000E3400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Многопрофильная б</w:t>
      </w:r>
      <w:r w:rsidR="000661FD">
        <w:rPr>
          <w:rFonts w:ascii="Times New Roman" w:eastAsia="Times New Roman" w:hAnsi="Times New Roman"/>
          <w:bCs/>
          <w:sz w:val="26"/>
          <w:szCs w:val="26"/>
          <w:lang w:eastAsia="ru-RU"/>
        </w:rPr>
        <w:t>акалаврская</w:t>
      </w:r>
      <w:r w:rsidR="000E3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программа реализуется в Школе дизайна факультета коммуникаций, медиа и дизайна НИУ ВШЭ для </w:t>
      </w:r>
      <w:proofErr w:type="gramStart"/>
      <w:r w:rsidR="000E3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обучения </w:t>
      </w:r>
      <w:r w:rsidR="000E3400">
        <w:rPr>
          <w:rFonts w:ascii="Times New Roman" w:hAnsi="Times New Roman"/>
          <w:sz w:val="26"/>
          <w:szCs w:val="26"/>
        </w:rPr>
        <w:t>по направлению</w:t>
      </w:r>
      <w:proofErr w:type="gramEnd"/>
      <w:r w:rsidR="000E3400">
        <w:rPr>
          <w:rFonts w:ascii="Times New Roman" w:hAnsi="Times New Roman"/>
          <w:sz w:val="26"/>
          <w:szCs w:val="26"/>
        </w:rPr>
        <w:t xml:space="preserve">: </w:t>
      </w:r>
      <w:r w:rsid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>54.03</w:t>
      </w:r>
      <w:r w:rsidR="000E3400">
        <w:rPr>
          <w:rFonts w:ascii="Times New Roman" w:eastAsia="Times New Roman" w:hAnsi="Times New Roman"/>
          <w:bCs/>
          <w:sz w:val="26"/>
          <w:szCs w:val="26"/>
          <w:lang w:eastAsia="ru-RU"/>
        </w:rPr>
        <w:t>.01 «Дизайн»</w:t>
      </w:r>
      <w:r w:rsidR="000E3400">
        <w:rPr>
          <w:rFonts w:ascii="Times New Roman" w:hAnsi="Times New Roman"/>
          <w:sz w:val="26"/>
          <w:szCs w:val="26"/>
        </w:rPr>
        <w:t xml:space="preserve">, квалификация – </w:t>
      </w:r>
      <w:r w:rsidR="000661FD">
        <w:rPr>
          <w:rFonts w:ascii="Times New Roman" w:hAnsi="Times New Roman"/>
          <w:sz w:val="26"/>
          <w:szCs w:val="26"/>
        </w:rPr>
        <w:t>бакалавр</w:t>
      </w:r>
      <w:r w:rsidR="000E3400">
        <w:rPr>
          <w:rFonts w:ascii="Times New Roman" w:hAnsi="Times New Roman"/>
          <w:sz w:val="26"/>
          <w:szCs w:val="26"/>
        </w:rPr>
        <w:t xml:space="preserve"> дизайна.</w:t>
      </w:r>
    </w:p>
    <w:p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очная.</w:t>
      </w:r>
      <w:r w:rsidR="00E23FE6" w:rsidRPr="00E23F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Нормативны</w:t>
      </w:r>
      <w:r w:rsidR="005B5A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й срок </w:t>
      </w:r>
      <w:proofErr w:type="gramStart"/>
      <w:r w:rsidR="005B5A8F">
        <w:rPr>
          <w:rFonts w:ascii="Times New Roman" w:eastAsia="Times New Roman" w:hAnsi="Times New Roman"/>
          <w:bCs/>
          <w:sz w:val="26"/>
          <w:szCs w:val="26"/>
          <w:lang w:eastAsia="ru-RU"/>
        </w:rPr>
        <w:t>обучения по программе</w:t>
      </w:r>
      <w:proofErr w:type="gramEnd"/>
      <w:r w:rsidR="005B5A8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- 4 года, трудоемкость -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5B5A8F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 зачетных единиц.</w:t>
      </w:r>
    </w:p>
    <w:p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Планируется набор </w:t>
      </w:r>
      <w:r w:rsidR="007D4770" w:rsidRPr="007D4770">
        <w:rPr>
          <w:rFonts w:ascii="Times New Roman" w:eastAsia="Times New Roman" w:hAnsi="Times New Roman"/>
          <w:bCs/>
          <w:sz w:val="26"/>
          <w:szCs w:val="26"/>
          <w:lang w:eastAsia="ru-RU"/>
        </w:rPr>
        <w:t>студентов на</w:t>
      </w:r>
      <w:r w:rsidR="00E23FE6" w:rsidRPr="00E23F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D4770">
        <w:rPr>
          <w:rFonts w:ascii="Times New Roman" w:eastAsia="Times New Roman" w:hAnsi="Times New Roman"/>
          <w:bCs/>
          <w:sz w:val="26"/>
          <w:szCs w:val="26"/>
          <w:lang w:eastAsia="ru-RU"/>
        </w:rPr>
        <w:t>платной основе.</w:t>
      </w:r>
    </w:p>
    <w:p w:rsidR="000E3400" w:rsidRDefault="005B5A8F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Бакалаврская</w:t>
      </w:r>
      <w:r w:rsidR="000E3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программа 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Мода</w:t>
      </w:r>
      <w:r w:rsidR="000E3400">
        <w:rPr>
          <w:rFonts w:ascii="Times New Roman" w:eastAsia="Times New Roman" w:hAnsi="Times New Roman"/>
          <w:bCs/>
          <w:sz w:val="26"/>
          <w:szCs w:val="26"/>
          <w:lang w:eastAsia="ru-RU"/>
        </w:rPr>
        <w:t>» является практико-ориентированной программой.</w:t>
      </w:r>
    </w:p>
    <w:p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Язык преподавания – русский.</w:t>
      </w:r>
    </w:p>
    <w:p w:rsidR="000E3400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Программа является российской, тип диплома – государственного образца РФ. </w:t>
      </w:r>
    </w:p>
    <w:p w:rsidR="007D4770" w:rsidRDefault="000E3400" w:rsidP="007D477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Руководитель программы –</w:t>
      </w:r>
      <w:r w:rsidR="007D47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преподаватель Школы дизайна факультета коммуникаций, медиа и дизайна НИУ ВШЭ, </w:t>
      </w:r>
      <w:proofErr w:type="spellStart"/>
      <w:r w:rsidR="009417FD">
        <w:rPr>
          <w:rFonts w:ascii="Times New Roman" w:hAnsi="Times New Roman"/>
          <w:sz w:val="26"/>
          <w:szCs w:val="26"/>
        </w:rPr>
        <w:t>Павелко</w:t>
      </w:r>
      <w:proofErr w:type="spellEnd"/>
      <w:r w:rsidR="009417FD">
        <w:rPr>
          <w:rFonts w:ascii="Times New Roman" w:hAnsi="Times New Roman"/>
          <w:sz w:val="26"/>
          <w:szCs w:val="26"/>
        </w:rPr>
        <w:t xml:space="preserve"> Екатерина Владимировна.</w:t>
      </w:r>
      <w:bookmarkStart w:id="0" w:name="_GoBack"/>
      <w:bookmarkEnd w:id="0"/>
    </w:p>
    <w:p w:rsidR="005B5A8F" w:rsidRPr="005B5A8F" w:rsidRDefault="005B5A8F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41923" w:rsidRDefault="000E3400" w:rsidP="000E3400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Разработчик программы –</w:t>
      </w:r>
      <w:r w:rsid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Школа</w:t>
      </w:r>
      <w:r w:rsidR="007D47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дизайна факультета коммуникаций, медиа и дизайна НИУ ВШЭ</w:t>
      </w:r>
      <w:r w:rsid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CB6EFF"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hyperlink r:id="rId9" w:history="1">
        <w:r w:rsidR="00CB6EFF" w:rsidRPr="00165C87">
          <w:rPr>
            <w:rStyle w:val="a7"/>
            <w:rFonts w:ascii="Times New Roman" w:hAnsi="Times New Roman"/>
            <w:sz w:val="26"/>
            <w:szCs w:val="26"/>
            <w:lang w:val="en-US"/>
          </w:rPr>
          <w:t>design</w:t>
        </w:r>
        <w:r w:rsidR="00CB6EFF" w:rsidRPr="00165C87">
          <w:rPr>
            <w:rStyle w:val="a7"/>
            <w:rFonts w:ascii="Times New Roman" w:hAnsi="Times New Roman"/>
            <w:sz w:val="26"/>
            <w:szCs w:val="26"/>
          </w:rPr>
          <w:t>@hse.ru</w:t>
        </w:r>
      </w:hyperlink>
      <w:r w:rsidR="007D4770" w:rsidRPr="007D4770">
        <w:rPr>
          <w:rFonts w:ascii="Times New Roman" w:hAnsi="Times New Roman"/>
          <w:sz w:val="26"/>
          <w:szCs w:val="26"/>
        </w:rPr>
        <w:t>;</w:t>
      </w:r>
      <w:r w:rsidR="00CB6EFF" w:rsidRPr="00CB6EFF">
        <w:rPr>
          <w:rFonts w:ascii="Times New Roman" w:hAnsi="Times New Roman"/>
          <w:sz w:val="26"/>
          <w:szCs w:val="26"/>
        </w:rPr>
        <w:t xml:space="preserve"> </w:t>
      </w:r>
      <w:r w:rsidR="00CB6EFF">
        <w:rPr>
          <w:rFonts w:ascii="Times New Roman" w:hAnsi="Times New Roman"/>
          <w:sz w:val="26"/>
          <w:szCs w:val="26"/>
        </w:rPr>
        <w:t>+</w:t>
      </w:r>
      <w:r w:rsidR="00CB6EFF" w:rsidRPr="00CB6EFF">
        <w:rPr>
          <w:rFonts w:ascii="Times New Roman" w:hAnsi="Times New Roman"/>
          <w:sz w:val="26"/>
          <w:szCs w:val="26"/>
        </w:rPr>
        <w:t xml:space="preserve"> </w:t>
      </w:r>
      <w:r w:rsidR="00CB6EFF">
        <w:rPr>
          <w:rFonts w:ascii="Times New Roman" w:hAnsi="Times New Roman"/>
          <w:sz w:val="26"/>
          <w:szCs w:val="26"/>
        </w:rPr>
        <w:t>7</w:t>
      </w:r>
      <w:r w:rsidR="00CB6EFF" w:rsidRPr="00CB6EFF">
        <w:rPr>
          <w:rFonts w:ascii="Times New Roman" w:hAnsi="Times New Roman"/>
          <w:sz w:val="26"/>
          <w:szCs w:val="26"/>
        </w:rPr>
        <w:t xml:space="preserve"> </w:t>
      </w:r>
      <w:r w:rsidR="00CB6EFF">
        <w:rPr>
          <w:rFonts w:ascii="Times New Roman" w:hAnsi="Times New Roman"/>
          <w:sz w:val="26"/>
          <w:szCs w:val="26"/>
        </w:rPr>
        <w:t>(</w:t>
      </w:r>
      <w:r w:rsidR="00E23FE6">
        <w:rPr>
          <w:rFonts w:ascii="Times New Roman" w:hAnsi="Times New Roman"/>
          <w:sz w:val="26"/>
          <w:szCs w:val="26"/>
        </w:rPr>
        <w:t>495</w:t>
      </w:r>
      <w:r w:rsidR="00CB6EFF">
        <w:rPr>
          <w:rFonts w:ascii="Times New Roman" w:hAnsi="Times New Roman"/>
          <w:sz w:val="26"/>
          <w:szCs w:val="26"/>
        </w:rPr>
        <w:t>)</w:t>
      </w:r>
      <w:r w:rsidR="00CB6EFF" w:rsidRPr="00CB6EFF">
        <w:rPr>
          <w:rFonts w:ascii="Times New Roman" w:hAnsi="Times New Roman"/>
          <w:sz w:val="26"/>
          <w:szCs w:val="26"/>
        </w:rPr>
        <w:t xml:space="preserve"> </w:t>
      </w:r>
      <w:r w:rsidR="00CB6EFF">
        <w:rPr>
          <w:rFonts w:ascii="Times New Roman" w:hAnsi="Times New Roman"/>
          <w:sz w:val="26"/>
          <w:szCs w:val="26"/>
        </w:rPr>
        <w:t>6218</w:t>
      </w:r>
      <w:r w:rsidR="00CB6EFF" w:rsidRPr="00CB6EFF">
        <w:rPr>
          <w:rFonts w:ascii="Times New Roman" w:hAnsi="Times New Roman"/>
          <w:sz w:val="26"/>
          <w:szCs w:val="26"/>
        </w:rPr>
        <w:t>711</w:t>
      </w:r>
      <w:r w:rsidR="005B5A8F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7D4770" w:rsidRDefault="007D4770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CE2E7B">
        <w:rPr>
          <w:rFonts w:ascii="Times New Roman" w:eastAsia="MS Mincho" w:hAnsi="Times New Roman"/>
          <w:b/>
          <w:sz w:val="26"/>
          <w:szCs w:val="26"/>
          <w:lang w:eastAsia="ru-RU"/>
        </w:rPr>
        <w:t>Актуальность, цели и задачи программы</w:t>
      </w:r>
    </w:p>
    <w:p w:rsidR="006144EB" w:rsidRDefault="006144EB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6144EB" w:rsidRPr="00CB6EFF" w:rsidRDefault="006144EB" w:rsidP="00335A47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Школе дизайна на текущий момент уже существует профиль «Мода», который демонстрирует успешное и устойчивое развитие. Выделение профиля 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отдельную программу ставит </w:t>
      </w:r>
      <w:r w:rsid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своей целью </w:t>
      </w:r>
      <w:r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создать в России образовательную программу, которая может стать флагманом в сфере моды и в обозримые сроки встанет в один ряд с </w:t>
      </w:r>
      <w:r w:rsid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программами европейских школ</w:t>
      </w:r>
      <w:r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моды (</w:t>
      </w:r>
      <w:r w:rsidR="0014402C" w:rsidRPr="00CB6EFF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Central</w:t>
      </w:r>
      <w:r w:rsidR="0014402C"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>Saint</w:t>
      </w:r>
      <w:proofErr w:type="spellEnd"/>
      <w:r w:rsidR="00335A4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>Martins</w:t>
      </w:r>
      <w:proofErr w:type="spellEnd"/>
      <w:r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>London</w:t>
      </w:r>
      <w:proofErr w:type="spellEnd"/>
      <w:r w:rsidR="00335A4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>College</w:t>
      </w:r>
      <w:proofErr w:type="spellEnd"/>
      <w:r w:rsidR="00335A4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>of</w:t>
      </w:r>
      <w:proofErr w:type="spellEnd"/>
      <w:r w:rsidR="00335A4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>F</w:t>
      </w:r>
      <w:r w:rsidR="00AD6A02"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>ashion</w:t>
      </w:r>
      <w:proofErr w:type="spellEnd"/>
      <w:r w:rsidR="00AD6A02"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="00AD6A02"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>I</w:t>
      </w:r>
      <w:r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>stituto</w:t>
      </w:r>
      <w:proofErr w:type="spellEnd"/>
      <w:r w:rsidR="00335A4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>Marangoni</w:t>
      </w:r>
      <w:proofErr w:type="spellEnd"/>
      <w:r w:rsidRPr="00CB6E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). </w:t>
      </w:r>
    </w:p>
    <w:p w:rsidR="006144EB" w:rsidRDefault="006144EB" w:rsidP="00AD6A0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Индустрия моды – одна из сфер, которая устойчиво растет в России на протяжении последних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двадцати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лет, что выражается в постоянном ежегодном увеличении объемов продаж, количества магазинов и торговых площадей, активной деятельности международных глобальных компаний на российском 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рынк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е, растущем количестве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отечественных марок и дизайнеров. Более того, сейчас наблюдается творческий взрыв в этой области в России, во многом связанный с тем, что ряд дизайнеров российского происхождения громко прозвучали на мировом рынке (Гоша </w:t>
      </w:r>
      <w:proofErr w:type="spellStart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Рубчинский</w:t>
      </w:r>
      <w:proofErr w:type="spellEnd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Вика </w:t>
      </w:r>
      <w:proofErr w:type="spellStart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Газинская</w:t>
      </w:r>
      <w:proofErr w:type="spellEnd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ДемнаГвасалия</w:t>
      </w:r>
      <w:proofErr w:type="spellEnd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Тигран </w:t>
      </w:r>
      <w:proofErr w:type="spellStart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Аветисян</w:t>
      </w:r>
      <w:proofErr w:type="spellEnd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). </w:t>
      </w:r>
    </w:p>
    <w:p w:rsidR="006144EB" w:rsidRPr="00C36DED" w:rsidRDefault="006144EB" w:rsidP="00AD6A0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Можно утверждать, что в России сформировалась полноценная индустрия моды. Интерес к этой </w:t>
      </w:r>
      <w:r w:rsidR="00E23FE6">
        <w:rPr>
          <w:rFonts w:ascii="Times New Roman" w:eastAsia="Times New Roman" w:hAnsi="Times New Roman"/>
          <w:bCs/>
          <w:sz w:val="26"/>
          <w:szCs w:val="26"/>
          <w:lang w:eastAsia="ru-RU"/>
        </w:rPr>
        <w:t>отрасли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постоянно растет, расширяется круг специализаций внутри индустрии, возникают новые </w:t>
      </w:r>
      <w:proofErr w:type="gramStart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специализаци</w:t>
      </w:r>
      <w:r w:rsidR="00E23FE6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proofErr w:type="gramEnd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как в области практики, так и </w:t>
      </w:r>
      <w:r w:rsidR="00E23F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области 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теории и критик</w:t>
      </w:r>
      <w:r w:rsidR="00327667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моды. </w:t>
      </w:r>
    </w:p>
    <w:p w:rsidR="006144EB" w:rsidRPr="00C36DED" w:rsidRDefault="006144EB" w:rsidP="00AD6A02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 этом </w:t>
      </w:r>
      <w:r w:rsidR="00327667"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также 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устойчиво растет спрос на получение образования </w:t>
      </w:r>
      <w:r w:rsidR="00E23FE6">
        <w:rPr>
          <w:rFonts w:ascii="Times New Roman" w:eastAsia="Times New Roman" w:hAnsi="Times New Roman"/>
          <w:bCs/>
          <w:sz w:val="26"/>
          <w:szCs w:val="26"/>
          <w:lang w:eastAsia="ru-RU"/>
        </w:rPr>
        <w:t>по этому направлению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что выражается в существовании множества частных программ коммерческого характера. Их популярность объясняется тем, что </w:t>
      </w:r>
      <w:r w:rsidR="002A721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программы 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ВУЗ</w:t>
      </w:r>
      <w:r w:rsidR="002A7215">
        <w:rPr>
          <w:rFonts w:ascii="Times New Roman" w:eastAsia="Times New Roman" w:hAnsi="Times New Roman"/>
          <w:bCs/>
          <w:sz w:val="26"/>
          <w:szCs w:val="26"/>
          <w:lang w:eastAsia="ru-RU"/>
        </w:rPr>
        <w:t>ов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традиционного образца,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дающие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образовани</w:t>
      </w:r>
      <w:r w:rsidR="00E23FE6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области моды (МГУДТ</w:t>
      </w:r>
      <w:r w:rsidR="00E23FE6">
        <w:rPr>
          <w:rFonts w:ascii="Times New Roman" w:eastAsia="Times New Roman" w:hAnsi="Times New Roman"/>
          <w:bCs/>
          <w:sz w:val="26"/>
          <w:szCs w:val="26"/>
          <w:lang w:eastAsia="ru-RU"/>
        </w:rPr>
        <w:t>, СПГУТД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пр.), не соответствуют требованиям современной индустрии моды, </w:t>
      </w:r>
      <w:r w:rsidR="00327667">
        <w:rPr>
          <w:rFonts w:ascii="Times New Roman" w:eastAsia="Times New Roman" w:hAnsi="Times New Roman"/>
          <w:bCs/>
          <w:sz w:val="26"/>
          <w:szCs w:val="26"/>
          <w:lang w:eastAsia="ru-RU"/>
        </w:rPr>
        <w:t>в отличие от зарубежных вузов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6144EB" w:rsidRPr="00C36DED" w:rsidRDefault="006144EB" w:rsidP="0043625E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Государственные и негосударственные образовательные учреждения в данный момент предлагают образова</w:t>
      </w:r>
      <w:r w:rsidR="006752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тельные </w:t>
      </w:r>
      <w:proofErr w:type="gramStart"/>
      <w:r w:rsidR="0067527E">
        <w:rPr>
          <w:rFonts w:ascii="Times New Roman" w:eastAsia="Times New Roman" w:hAnsi="Times New Roman"/>
          <w:bCs/>
          <w:sz w:val="26"/>
          <w:szCs w:val="26"/>
          <w:lang w:eastAsia="ru-RU"/>
        </w:rPr>
        <w:t>программы</w:t>
      </w:r>
      <w:proofErr w:type="gramEnd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но направлению «Мода», которые можно классифицировать следующим образом: </w:t>
      </w:r>
    </w:p>
    <w:p w:rsidR="006144EB" w:rsidRPr="00C36DED" w:rsidRDefault="006144EB" w:rsidP="0043625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осударственные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вуз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ы предлагают программы, </w:t>
      </w:r>
      <w:r w:rsidR="0043625E">
        <w:rPr>
          <w:rFonts w:ascii="Times New Roman" w:eastAsia="Times New Roman" w:hAnsi="Times New Roman"/>
          <w:bCs/>
          <w:sz w:val="26"/>
          <w:szCs w:val="26"/>
          <w:lang w:eastAsia="ru-RU"/>
        </w:rPr>
        <w:t>транслирующие традиционный подход к обучению,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</w:t>
      </w:r>
      <w:proofErr w:type="gramStart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сути</w:t>
      </w:r>
      <w:proofErr w:type="gramEnd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ориентируясь на отсутствующую систему «легкой промышленности» (конструктор одежды, специалист по текстилю и т.п.); эти программы характеризует специализация, граничащая с ремесленным подходом. Это не соответствует уровню и специфике работы дизайнера в современных условиях.</w:t>
      </w:r>
    </w:p>
    <w:p w:rsidR="006144EB" w:rsidRPr="00C36DED" w:rsidRDefault="006144EB" w:rsidP="0043625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егосударственные учреждения предлагают курсы разной длительности, которые носят либо теоретико-исторический характер, близкий к общеобразовательным лекциям «по интересам», либо курсы, ориентированные на практические «ремесленные» навыки.</w:t>
      </w:r>
    </w:p>
    <w:p w:rsidR="006144EB" w:rsidRPr="00C36DED" w:rsidRDefault="006144EB" w:rsidP="0043625E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144EB" w:rsidRDefault="006144EB" w:rsidP="0067527E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Понятие «дизайнер одежды» и «креативный директор» сейчас предполагает очень широкий круг компетенций. Дизайнер создает не одежду, а стиль, образ жизни, тенденции.  Для успешной работы в </w:t>
      </w:r>
      <w:r w:rsidR="006752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сфере 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мод</w:t>
      </w:r>
      <w:r w:rsidR="0067527E">
        <w:rPr>
          <w:rFonts w:ascii="Times New Roman" w:eastAsia="Times New Roman" w:hAnsi="Times New Roman"/>
          <w:bCs/>
          <w:sz w:val="26"/>
          <w:szCs w:val="26"/>
          <w:lang w:eastAsia="ru-RU"/>
        </w:rPr>
        <w:t>ы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необходимо иметь широкий диапазон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ком</w:t>
      </w:r>
      <w:r w:rsidR="006677C5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етенций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владеть современными технологиями, работать в </w:t>
      </w:r>
      <w:proofErr w:type="spellStart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мультикультурном</w:t>
      </w:r>
      <w:proofErr w:type="spellEnd"/>
      <w:r w:rsidR="006752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междисциплинарном формате. Для того чтобы быть успешным модельером, сделать собственную марку одежды, стать стилистом или директором моды, необходимо постоянно совершенствовать свои художественные и технические навыки, следить за изменениями в индустрии моды, современном искусстве и дизайне, изучать новые аспекты своей профессии. </w:t>
      </w:r>
    </w:p>
    <w:p w:rsidR="006144EB" w:rsidRPr="00C36DED" w:rsidRDefault="006144EB" w:rsidP="00935DB4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Программа 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Мода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» Школы дизайна предлагает современный тип обучения,  основанный на проек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тной работе, междисциплинарном 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подходе, ориентации на </w:t>
      </w:r>
      <w:r w:rsidR="00935DB4">
        <w:rPr>
          <w:rFonts w:ascii="Times New Roman" w:eastAsia="Times New Roman" w:hAnsi="Times New Roman"/>
          <w:bCs/>
          <w:sz w:val="26"/>
          <w:szCs w:val="26"/>
          <w:lang w:eastAsia="ru-RU"/>
        </w:rPr>
        <w:t>современные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техно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логии и практико-ориентированный характер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обучения. </w:t>
      </w:r>
    </w:p>
    <w:p w:rsidR="006144EB" w:rsidRPr="00C36DED" w:rsidRDefault="006144EB" w:rsidP="001B73B5">
      <w:pPr>
        <w:ind w:firstLine="708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ЦЕЛИ И ЗАДАЧИ ПРОГРАММЫ </w:t>
      </w:r>
    </w:p>
    <w:p w:rsidR="006144EB" w:rsidRPr="00C36DED" w:rsidRDefault="006144EB" w:rsidP="001B73B5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Главная цель программы – обучение студентов теоретическим основам и проектным навыкам  для работы в качестве дизайнеров, креативных директоров, творческих руководителей в индустрии моды. </w:t>
      </w:r>
    </w:p>
    <w:p w:rsidR="006144EB" w:rsidRPr="00C36DED" w:rsidRDefault="006144EB" w:rsidP="001B73B5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рамках программы студенты получат теоретическую базу и практические </w:t>
      </w:r>
      <w:r w:rsidR="004362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компетенции 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области моды. Программа </w:t>
      </w:r>
      <w:r w:rsidR="00327667">
        <w:rPr>
          <w:rFonts w:ascii="Times New Roman" w:eastAsia="Times New Roman" w:hAnsi="Times New Roman"/>
          <w:bCs/>
          <w:sz w:val="26"/>
          <w:szCs w:val="26"/>
          <w:lang w:eastAsia="ru-RU"/>
        </w:rPr>
        <w:t>сформирована с учетом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междисци</w:t>
      </w:r>
      <w:r w:rsidR="00327667">
        <w:rPr>
          <w:rFonts w:ascii="Times New Roman" w:eastAsia="Times New Roman" w:hAnsi="Times New Roman"/>
          <w:bCs/>
          <w:sz w:val="26"/>
          <w:szCs w:val="26"/>
          <w:lang w:eastAsia="ru-RU"/>
        </w:rPr>
        <w:t>плинарного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подход</w:t>
      </w:r>
      <w:r w:rsidR="00327667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4362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содержанию обучения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327667">
        <w:rPr>
          <w:rFonts w:ascii="Times New Roman" w:eastAsia="Times New Roman" w:hAnsi="Times New Roman"/>
          <w:bCs/>
          <w:sz w:val="26"/>
          <w:szCs w:val="26"/>
          <w:lang w:eastAsia="ru-RU"/>
        </w:rPr>
        <w:t>предполагающего</w:t>
      </w:r>
      <w:r w:rsidR="004362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овладение широким диапазоном профессиональных знаний: 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технологии </w:t>
      </w:r>
      <w:r w:rsidR="001B73B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>констру</w:t>
      </w:r>
      <w:r w:rsidR="001B73B5">
        <w:rPr>
          <w:rFonts w:ascii="Times New Roman" w:eastAsia="Times New Roman" w:hAnsi="Times New Roman"/>
          <w:bCs/>
          <w:sz w:val="26"/>
          <w:szCs w:val="26"/>
          <w:lang w:eastAsia="ru-RU"/>
        </w:rPr>
        <w:t>ирования</w:t>
      </w: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одежды до истории моды и искусств, от маркетинга и социологии до овладения новыми технологиями.</w:t>
      </w:r>
    </w:p>
    <w:p w:rsidR="006144EB" w:rsidRPr="00C36DED" w:rsidRDefault="006144EB" w:rsidP="006144EB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Задачи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программы </w:t>
      </w:r>
      <w:r w:rsidR="0008341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подготовить студентов </w:t>
      </w:r>
      <w:proofErr w:type="gramStart"/>
      <w:r w:rsidR="00083419">
        <w:rPr>
          <w:rFonts w:ascii="Times New Roman" w:eastAsia="Times New Roman" w:hAnsi="Times New Roman"/>
          <w:bCs/>
          <w:sz w:val="26"/>
          <w:szCs w:val="26"/>
          <w:lang w:eastAsia="ru-RU"/>
        </w:rPr>
        <w:t>к</w:t>
      </w:r>
      <w:proofErr w:type="gramEnd"/>
      <w:r w:rsidRPr="00C36DE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</w:p>
    <w:p w:rsidR="00083419" w:rsidRPr="00904F57" w:rsidRDefault="00083419" w:rsidP="006144EB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>творческой деятельности</w:t>
      </w:r>
    </w:p>
    <w:p w:rsidR="006144EB" w:rsidRPr="00904F57" w:rsidRDefault="006144EB" w:rsidP="006144EB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проектн</w:t>
      </w:r>
      <w:r w:rsidR="00CB6EFF"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ой деятельности </w:t>
      </w: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области индустрии моды; </w:t>
      </w:r>
    </w:p>
    <w:p w:rsidR="006144EB" w:rsidRPr="00904F57" w:rsidRDefault="00904F57" w:rsidP="006144EB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>информационно-коммуникативной деятельности</w:t>
      </w:r>
      <w:r w:rsidR="006144EB"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; </w:t>
      </w:r>
    </w:p>
    <w:p w:rsidR="006144EB" w:rsidRPr="00904F57" w:rsidRDefault="00904F57" w:rsidP="006144EB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>производственно-технологической деятельности</w:t>
      </w:r>
      <w:r w:rsidR="006144EB"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; </w:t>
      </w:r>
    </w:p>
    <w:p w:rsidR="006144EB" w:rsidRPr="00904F57" w:rsidRDefault="00904F57" w:rsidP="006144EB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проектно-аналитической деятельности</w:t>
      </w:r>
    </w:p>
    <w:p w:rsidR="006144EB" w:rsidRPr="00904F57" w:rsidRDefault="00904F57" w:rsidP="006144EB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>экспертно-консультационной деятельности</w:t>
      </w:r>
      <w:r w:rsidR="006144EB"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;    </w:t>
      </w:r>
    </w:p>
    <w:p w:rsidR="006144EB" w:rsidRPr="00904F57" w:rsidRDefault="00904F57" w:rsidP="006144EB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>образовательной деятельности;</w:t>
      </w:r>
    </w:p>
    <w:p w:rsidR="00904F57" w:rsidRPr="00904F57" w:rsidRDefault="00904F57" w:rsidP="006144EB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04F57">
        <w:rPr>
          <w:rFonts w:ascii="Times New Roman" w:eastAsia="Times New Roman" w:hAnsi="Times New Roman"/>
          <w:bCs/>
          <w:sz w:val="26"/>
          <w:szCs w:val="26"/>
          <w:lang w:eastAsia="ru-RU"/>
        </w:rPr>
        <w:t>инновационной деятельности.</w:t>
      </w:r>
    </w:p>
    <w:p w:rsidR="00BD33D6" w:rsidRPr="00904F57" w:rsidRDefault="00BD33D6" w:rsidP="00BD33D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917BF6" w:rsidRPr="00904F57" w:rsidRDefault="00917BF6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541923" w:rsidRPr="00E36928" w:rsidRDefault="00541923" w:rsidP="00541923">
      <w:pPr>
        <w:pStyle w:val="a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04F57">
        <w:rPr>
          <w:b/>
          <w:bCs/>
          <w:sz w:val="26"/>
          <w:szCs w:val="26"/>
        </w:rPr>
        <w:t>Целевая</w:t>
      </w:r>
      <w:r w:rsidRPr="00E36928">
        <w:rPr>
          <w:b/>
          <w:bCs/>
          <w:sz w:val="26"/>
          <w:szCs w:val="26"/>
        </w:rPr>
        <w:t xml:space="preserve"> аудитория: критерии набора студентов, </w:t>
      </w:r>
    </w:p>
    <w:p w:rsidR="00541923" w:rsidRPr="00E36928" w:rsidRDefault="00541923" w:rsidP="00541923">
      <w:pPr>
        <w:pStyle w:val="af"/>
        <w:spacing w:before="0" w:beforeAutospacing="0" w:after="0" w:afterAutospacing="0"/>
        <w:jc w:val="center"/>
        <w:rPr>
          <w:sz w:val="26"/>
          <w:szCs w:val="26"/>
        </w:rPr>
      </w:pPr>
      <w:r w:rsidRPr="00E36928">
        <w:rPr>
          <w:b/>
          <w:bCs/>
          <w:sz w:val="26"/>
          <w:szCs w:val="26"/>
        </w:rPr>
        <w:t>величина предполагаемого потока.</w:t>
      </w:r>
    </w:p>
    <w:p w:rsidR="00976976" w:rsidRPr="00AE201E" w:rsidRDefault="00D12432" w:rsidP="0097697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Бакалаврская</w:t>
      </w:r>
      <w:r w:rsidR="00976976"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программа </w:t>
      </w:r>
      <w:r w:rsidR="00917BF6" w:rsidRPr="00E36928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Мода</w:t>
      </w:r>
      <w:r w:rsidR="00917BF6"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» </w:t>
      </w:r>
      <w:r w:rsidR="00976976" w:rsidRPr="00E3692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ориентирована </w:t>
      </w:r>
      <w:proofErr w:type="gramStart"/>
      <w:r w:rsidR="00976976" w:rsidRPr="00E36928">
        <w:rPr>
          <w:rFonts w:ascii="Times New Roman" w:hAnsi="Times New Roman"/>
          <w:b/>
          <w:bCs/>
          <w:sz w:val="26"/>
          <w:szCs w:val="26"/>
          <w:lang w:eastAsia="ru-RU"/>
        </w:rPr>
        <w:t>на</w:t>
      </w:r>
      <w:proofErr w:type="gramEnd"/>
      <w:r w:rsidR="00976976" w:rsidRPr="00E36928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6144EB" w:rsidRPr="006144EB" w:rsidRDefault="006144EB" w:rsidP="006144EB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 xml:space="preserve">выпускников школ и </w:t>
      </w:r>
      <w:r w:rsidR="001B73B5" w:rsidRPr="006144EB">
        <w:rPr>
          <w:rFonts w:ascii="Times New Roman" w:hAnsi="Times New Roman"/>
          <w:sz w:val="26"/>
          <w:szCs w:val="26"/>
          <w:lang w:eastAsia="ru-RU"/>
        </w:rPr>
        <w:t xml:space="preserve">средних </w:t>
      </w:r>
      <w:r w:rsidRPr="006144EB">
        <w:rPr>
          <w:rFonts w:ascii="Times New Roman" w:hAnsi="Times New Roman"/>
          <w:sz w:val="26"/>
          <w:szCs w:val="26"/>
          <w:lang w:eastAsia="ru-RU"/>
        </w:rPr>
        <w:t xml:space="preserve">профессиональных учебных заведений РФ и стран ближнего </w:t>
      </w:r>
      <w:r w:rsidR="00083419">
        <w:rPr>
          <w:rFonts w:ascii="Times New Roman" w:hAnsi="Times New Roman"/>
          <w:sz w:val="26"/>
          <w:szCs w:val="26"/>
          <w:lang w:eastAsia="ru-RU"/>
        </w:rPr>
        <w:t xml:space="preserve">и дальнего </w:t>
      </w:r>
      <w:r w:rsidRPr="006144EB">
        <w:rPr>
          <w:rFonts w:ascii="Times New Roman" w:hAnsi="Times New Roman"/>
          <w:sz w:val="26"/>
          <w:szCs w:val="26"/>
          <w:lang w:eastAsia="ru-RU"/>
        </w:rPr>
        <w:t xml:space="preserve">зарубежья, желающих получить образование в области моды (дизайн одежды). </w:t>
      </w:r>
    </w:p>
    <w:p w:rsidR="006144EB" w:rsidRPr="006144EB" w:rsidRDefault="006144EB" w:rsidP="001B73B5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Прием на бакалаврскую программу «</w:t>
      </w:r>
      <w:r w:rsidR="00083419">
        <w:rPr>
          <w:rFonts w:ascii="Times New Roman" w:hAnsi="Times New Roman"/>
          <w:sz w:val="26"/>
          <w:szCs w:val="26"/>
          <w:lang w:eastAsia="ru-RU"/>
        </w:rPr>
        <w:t>Мода</w:t>
      </w:r>
      <w:r w:rsidRPr="006144EB">
        <w:rPr>
          <w:rFonts w:ascii="Times New Roman" w:hAnsi="Times New Roman"/>
          <w:sz w:val="26"/>
          <w:szCs w:val="26"/>
          <w:lang w:eastAsia="ru-RU"/>
        </w:rPr>
        <w:t xml:space="preserve">» определяется Российским законодательством, Правилами приема в </w:t>
      </w:r>
      <w:proofErr w:type="spellStart"/>
      <w:r w:rsidR="00327667">
        <w:rPr>
          <w:rFonts w:ascii="Times New Roman" w:hAnsi="Times New Roman"/>
          <w:sz w:val="26"/>
          <w:szCs w:val="26"/>
          <w:lang w:eastAsia="ru-RU"/>
        </w:rPr>
        <w:t>бакалавриат</w:t>
      </w:r>
      <w:proofErr w:type="spellEnd"/>
      <w:r w:rsidRPr="006144EB">
        <w:rPr>
          <w:rFonts w:ascii="Times New Roman" w:hAnsi="Times New Roman"/>
          <w:sz w:val="26"/>
          <w:szCs w:val="26"/>
          <w:lang w:eastAsia="ru-RU"/>
        </w:rPr>
        <w:t xml:space="preserve"> НИУ ВШЭ. </w:t>
      </w:r>
    </w:p>
    <w:p w:rsidR="006144EB" w:rsidRPr="006144EB" w:rsidRDefault="006144EB" w:rsidP="00017A4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Прием происходит на основе конкурсного отбора. Конкурсный отбор осуществляется на основании оценок ЕГЭ по русскому языку, литературе, а также результатов творческого конкурса.</w:t>
      </w:r>
    </w:p>
    <w:p w:rsidR="006144EB" w:rsidRPr="006144EB" w:rsidRDefault="006144EB" w:rsidP="006144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Творческий конкурс проходит в два тура:</w:t>
      </w:r>
    </w:p>
    <w:p w:rsidR="006144EB" w:rsidRPr="006144EB" w:rsidRDefault="006144EB" w:rsidP="006144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lastRenderedPageBreak/>
        <w:t xml:space="preserve">I тур — собеседование. </w:t>
      </w:r>
    </w:p>
    <w:p w:rsidR="006144EB" w:rsidRPr="006144EB" w:rsidRDefault="006144EB" w:rsidP="006144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Индивидуальное собеседование абитуриента с членами комиссии</w:t>
      </w:r>
      <w:proofErr w:type="gramStart"/>
      <w:r w:rsidRPr="006144EB">
        <w:rPr>
          <w:rFonts w:ascii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6144EB">
        <w:rPr>
          <w:rFonts w:ascii="Times New Roman" w:hAnsi="Times New Roman"/>
          <w:sz w:val="26"/>
          <w:szCs w:val="26"/>
          <w:lang w:eastAsia="ru-RU"/>
        </w:rPr>
        <w:t xml:space="preserve"> в ходе которого оценивается уровень заинтересованности абитуриента и его культурный диапазон. Абитуриент должен показать высокую мотивацию и продемонстрировать знания в области истории искусств и истории  моды.  </w:t>
      </w:r>
    </w:p>
    <w:p w:rsidR="006144EB" w:rsidRPr="006144EB" w:rsidRDefault="006144EB" w:rsidP="006144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II тур — просмотр творческого проекта.</w:t>
      </w:r>
    </w:p>
    <w:p w:rsidR="006144EB" w:rsidRPr="006144EB" w:rsidRDefault="006144EB" w:rsidP="006144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Творческий проект предполагает серию работ (от 6 до</w:t>
      </w:r>
      <w:r w:rsidR="00017A4A">
        <w:rPr>
          <w:rFonts w:ascii="Times New Roman" w:hAnsi="Times New Roman"/>
          <w:sz w:val="26"/>
          <w:szCs w:val="26"/>
          <w:lang w:eastAsia="ru-RU"/>
        </w:rPr>
        <w:t xml:space="preserve"> 12), объединенных единой идеей</w:t>
      </w:r>
      <w:r w:rsidRPr="006144EB">
        <w:rPr>
          <w:rFonts w:ascii="Times New Roman" w:hAnsi="Times New Roman"/>
          <w:sz w:val="26"/>
          <w:szCs w:val="26"/>
          <w:lang w:eastAsia="ru-RU"/>
        </w:rPr>
        <w:t xml:space="preserve">/ концепцией, на самостоятельно выбранную тему. </w:t>
      </w:r>
    </w:p>
    <w:p w:rsidR="006144EB" w:rsidRPr="006144EB" w:rsidRDefault="006144EB" w:rsidP="006144E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 xml:space="preserve">Проект оценивается по критериям: </w:t>
      </w:r>
    </w:p>
    <w:p w:rsidR="006144EB" w:rsidRPr="006144EB" w:rsidRDefault="006144EB" w:rsidP="006144EB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стилистическое единство;</w:t>
      </w:r>
    </w:p>
    <w:p w:rsidR="006144EB" w:rsidRPr="006144EB" w:rsidRDefault="006144EB" w:rsidP="006144EB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концептуальная завершенность серии;</w:t>
      </w:r>
    </w:p>
    <w:p w:rsidR="006144EB" w:rsidRPr="006144EB" w:rsidRDefault="006144EB" w:rsidP="006144EB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оригинальность авторского замысла;</w:t>
      </w:r>
    </w:p>
    <w:p w:rsidR="006144EB" w:rsidRPr="006144EB" w:rsidRDefault="006144EB" w:rsidP="006144EB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гармоничное цветовое и композиционное решение;</w:t>
      </w:r>
    </w:p>
    <w:p w:rsidR="006144EB" w:rsidRPr="0093372F" w:rsidRDefault="006144EB" w:rsidP="006144EB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44EB">
        <w:rPr>
          <w:rFonts w:ascii="Times New Roman" w:hAnsi="Times New Roman"/>
          <w:sz w:val="26"/>
          <w:szCs w:val="26"/>
          <w:lang w:eastAsia="ru-RU"/>
        </w:rPr>
        <w:t>убедительная подача проекта.</w:t>
      </w:r>
    </w:p>
    <w:p w:rsidR="00541923" w:rsidRPr="0093372F" w:rsidRDefault="00976976" w:rsidP="00017A4A">
      <w:pPr>
        <w:spacing w:before="100" w:beforeAutospacing="1" w:after="100" w:afterAutospacing="1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04F57">
        <w:rPr>
          <w:rFonts w:ascii="Times New Roman" w:hAnsi="Times New Roman"/>
          <w:sz w:val="26"/>
          <w:szCs w:val="26"/>
          <w:lang w:eastAsia="ru-RU"/>
        </w:rPr>
        <w:t xml:space="preserve">Первый прием в </w:t>
      </w:r>
      <w:proofErr w:type="spellStart"/>
      <w:r w:rsidR="0014096B" w:rsidRPr="00904F57">
        <w:rPr>
          <w:rFonts w:ascii="Times New Roman" w:hAnsi="Times New Roman"/>
          <w:sz w:val="26"/>
          <w:szCs w:val="26"/>
          <w:lang w:eastAsia="ru-RU"/>
        </w:rPr>
        <w:t>бакалавриат</w:t>
      </w:r>
      <w:proofErr w:type="spellEnd"/>
      <w:r w:rsidRPr="00904F57">
        <w:rPr>
          <w:rFonts w:ascii="Times New Roman" w:hAnsi="Times New Roman"/>
          <w:sz w:val="26"/>
          <w:szCs w:val="26"/>
          <w:lang w:eastAsia="ru-RU"/>
        </w:rPr>
        <w:t xml:space="preserve"> на коммерческие места планируется </w:t>
      </w:r>
      <w:r w:rsidR="0016257A" w:rsidRPr="00904F57">
        <w:rPr>
          <w:rFonts w:ascii="Times New Roman" w:hAnsi="Times New Roman"/>
          <w:sz w:val="26"/>
          <w:szCs w:val="26"/>
          <w:lang w:eastAsia="ru-RU"/>
        </w:rPr>
        <w:t>в 2017 году</w:t>
      </w:r>
      <w:r w:rsidRPr="00904F57">
        <w:rPr>
          <w:rFonts w:ascii="Times New Roman" w:hAnsi="Times New Roman"/>
          <w:sz w:val="26"/>
          <w:szCs w:val="26"/>
          <w:lang w:eastAsia="ru-RU"/>
        </w:rPr>
        <w:t xml:space="preserve">. Предполагается, что первый набор будет в количестве </w:t>
      </w:r>
      <w:r w:rsidR="00792434" w:rsidRPr="00904F57">
        <w:rPr>
          <w:rFonts w:ascii="Times New Roman" w:hAnsi="Times New Roman"/>
          <w:sz w:val="26"/>
          <w:szCs w:val="26"/>
          <w:lang w:eastAsia="ru-RU"/>
        </w:rPr>
        <w:t>5</w:t>
      </w:r>
      <w:r w:rsidRPr="00904F57">
        <w:rPr>
          <w:rFonts w:ascii="Times New Roman" w:hAnsi="Times New Roman"/>
          <w:sz w:val="26"/>
          <w:szCs w:val="26"/>
          <w:lang w:eastAsia="ru-RU"/>
        </w:rPr>
        <w:t xml:space="preserve">0 коммерческих мест. В дальнейшем прием в </w:t>
      </w:r>
      <w:proofErr w:type="spellStart"/>
      <w:r w:rsidR="00792434" w:rsidRPr="00904F57">
        <w:rPr>
          <w:rFonts w:ascii="Times New Roman" w:hAnsi="Times New Roman"/>
          <w:sz w:val="26"/>
          <w:szCs w:val="26"/>
          <w:lang w:eastAsia="ru-RU"/>
        </w:rPr>
        <w:t>бакалавриат</w:t>
      </w:r>
      <w:proofErr w:type="spellEnd"/>
      <w:r w:rsidR="00792434" w:rsidRPr="00904F57">
        <w:rPr>
          <w:rFonts w:ascii="Times New Roman" w:hAnsi="Times New Roman"/>
          <w:sz w:val="26"/>
          <w:szCs w:val="26"/>
          <w:lang w:eastAsia="ru-RU"/>
        </w:rPr>
        <w:t xml:space="preserve"> по данной программе</w:t>
      </w:r>
      <w:r w:rsidRPr="00904F57">
        <w:rPr>
          <w:rFonts w:ascii="Times New Roman" w:hAnsi="Times New Roman"/>
          <w:sz w:val="26"/>
          <w:szCs w:val="26"/>
          <w:lang w:eastAsia="ru-RU"/>
        </w:rPr>
        <w:t xml:space="preserve"> должен возр</w:t>
      </w:r>
      <w:r w:rsidR="00083419" w:rsidRPr="00904F57">
        <w:rPr>
          <w:rFonts w:ascii="Times New Roman" w:hAnsi="Times New Roman"/>
          <w:sz w:val="26"/>
          <w:szCs w:val="26"/>
          <w:lang w:eastAsia="ru-RU"/>
        </w:rPr>
        <w:t xml:space="preserve">асти до </w:t>
      </w:r>
      <w:r w:rsidR="00904F57" w:rsidRPr="00904F57">
        <w:rPr>
          <w:rFonts w:ascii="Times New Roman" w:hAnsi="Times New Roman"/>
          <w:sz w:val="26"/>
          <w:szCs w:val="26"/>
          <w:lang w:eastAsia="ru-RU"/>
        </w:rPr>
        <w:t xml:space="preserve">100 - </w:t>
      </w:r>
      <w:r w:rsidR="00083419" w:rsidRPr="00904F57">
        <w:rPr>
          <w:rFonts w:ascii="Times New Roman" w:hAnsi="Times New Roman"/>
          <w:sz w:val="26"/>
          <w:szCs w:val="26"/>
          <w:lang w:eastAsia="ru-RU"/>
        </w:rPr>
        <w:t>12</w:t>
      </w:r>
      <w:r w:rsidRPr="00904F57">
        <w:rPr>
          <w:rFonts w:ascii="Times New Roman" w:hAnsi="Times New Roman"/>
          <w:sz w:val="26"/>
          <w:szCs w:val="26"/>
          <w:lang w:eastAsia="ru-RU"/>
        </w:rPr>
        <w:t xml:space="preserve">0 человек в год. Предполагается, что контингент желающих поступить в </w:t>
      </w:r>
      <w:proofErr w:type="spellStart"/>
      <w:r w:rsidR="00792434" w:rsidRPr="00904F57">
        <w:rPr>
          <w:rFonts w:ascii="Times New Roman" w:hAnsi="Times New Roman"/>
          <w:sz w:val="26"/>
          <w:szCs w:val="26"/>
          <w:lang w:eastAsia="ru-RU"/>
        </w:rPr>
        <w:t>бакалавриат</w:t>
      </w:r>
      <w:proofErr w:type="spellEnd"/>
      <w:r w:rsidR="00792434" w:rsidRPr="00904F57">
        <w:rPr>
          <w:rFonts w:ascii="Times New Roman" w:hAnsi="Times New Roman"/>
          <w:sz w:val="26"/>
          <w:szCs w:val="26"/>
          <w:lang w:eastAsia="ru-RU"/>
        </w:rPr>
        <w:t xml:space="preserve"> на программу «Мода»</w:t>
      </w:r>
      <w:r w:rsidRPr="00904F57">
        <w:rPr>
          <w:rFonts w:ascii="Times New Roman" w:hAnsi="Times New Roman"/>
          <w:sz w:val="26"/>
          <w:szCs w:val="26"/>
          <w:lang w:eastAsia="ru-RU"/>
        </w:rPr>
        <w:t xml:space="preserve"> будет формироваться из </w:t>
      </w:r>
      <w:r w:rsidR="00792434" w:rsidRPr="00904F57">
        <w:rPr>
          <w:rFonts w:ascii="Times New Roman" w:hAnsi="Times New Roman"/>
          <w:sz w:val="26"/>
          <w:szCs w:val="26"/>
          <w:lang w:eastAsia="ru-RU"/>
        </w:rPr>
        <w:t>выпускников школ и профессиональных технических училищ, желающих получить комплексное образование в индустрии моды</w:t>
      </w:r>
      <w:r w:rsidRPr="00904F57">
        <w:rPr>
          <w:rFonts w:ascii="Times New Roman" w:hAnsi="Times New Roman"/>
          <w:sz w:val="26"/>
          <w:szCs w:val="26"/>
          <w:lang w:eastAsia="ru-RU"/>
        </w:rPr>
        <w:t>.</w:t>
      </w:r>
    </w:p>
    <w:p w:rsidR="00541923" w:rsidRPr="00771612" w:rsidRDefault="00541923" w:rsidP="00541923">
      <w:pPr>
        <w:pStyle w:val="af"/>
        <w:spacing w:before="274" w:beforeAutospacing="0" w:after="274" w:afterAutospacing="0"/>
        <w:ind w:firstLine="706"/>
        <w:jc w:val="both"/>
        <w:rPr>
          <w:b/>
          <w:bCs/>
          <w:sz w:val="26"/>
          <w:szCs w:val="26"/>
        </w:rPr>
      </w:pPr>
      <w:r w:rsidRPr="00771612">
        <w:rPr>
          <w:b/>
          <w:bCs/>
          <w:sz w:val="26"/>
          <w:szCs w:val="26"/>
        </w:rPr>
        <w:t>Международный и отечественный опыт в избранной сфере, особенности проекта в свете этого опыта.</w:t>
      </w:r>
    </w:p>
    <w:p w:rsidR="006677C5" w:rsidRDefault="006677C5" w:rsidP="006677C5">
      <w:pPr>
        <w:pStyle w:val="af"/>
        <w:spacing w:before="274" w:beforeAutospacing="0" w:after="274" w:afterAutospacing="0"/>
        <w:ind w:firstLine="706"/>
        <w:jc w:val="both"/>
        <w:rPr>
          <w:rFonts w:ascii="DejaVu Serif" w:hAnsi="DejaVu Serif"/>
        </w:rPr>
      </w:pPr>
      <w:r>
        <w:rPr>
          <w:rFonts w:ascii="DejaVu Serif" w:hAnsi="DejaVu Serif"/>
          <w:sz w:val="26"/>
          <w:szCs w:val="26"/>
        </w:rPr>
        <w:t xml:space="preserve">Мода как сфера деятельности подвержена постоянным динамичным изменениям, которые делают процесс создания одежды столь увлекательным. В контексте общемировых процессов на ее развитие влияют экономические процессы, </w:t>
      </w:r>
      <w:r w:rsidRPr="00083419">
        <w:rPr>
          <w:rFonts w:ascii="DejaVu Serif" w:hAnsi="DejaVu Serif"/>
          <w:sz w:val="26"/>
          <w:szCs w:val="26"/>
        </w:rPr>
        <w:t xml:space="preserve">появление новых технологий и </w:t>
      </w:r>
      <w:proofErr w:type="gramStart"/>
      <w:r w:rsidRPr="00083419">
        <w:rPr>
          <w:rFonts w:ascii="DejaVu Serif" w:hAnsi="DejaVu Serif"/>
          <w:sz w:val="26"/>
          <w:szCs w:val="26"/>
        </w:rPr>
        <w:t>материалов</w:t>
      </w:r>
      <w:proofErr w:type="gramEnd"/>
      <w:r w:rsidR="00327667" w:rsidRPr="00083419">
        <w:rPr>
          <w:rFonts w:ascii="DejaVu Serif" w:hAnsi="DejaVu Serif"/>
          <w:sz w:val="26"/>
          <w:szCs w:val="26"/>
        </w:rPr>
        <w:t xml:space="preserve"> как в производстве, так и в презентации и продвижении</w:t>
      </w:r>
      <w:r>
        <w:rPr>
          <w:rFonts w:ascii="DejaVu Serif" w:hAnsi="DejaVu Serif"/>
          <w:sz w:val="26"/>
          <w:szCs w:val="26"/>
        </w:rPr>
        <w:t xml:space="preserve">, тенденции в социальной жизни общества. </w:t>
      </w:r>
    </w:p>
    <w:p w:rsidR="006677C5" w:rsidRDefault="006677C5" w:rsidP="006677C5">
      <w:pPr>
        <w:pStyle w:val="af"/>
        <w:spacing w:before="274" w:beforeAutospacing="0" w:after="274" w:afterAutospacing="0"/>
        <w:ind w:firstLine="706"/>
        <w:jc w:val="both"/>
        <w:rPr>
          <w:rFonts w:ascii="DejaVu Serif" w:hAnsi="DejaVu Serif"/>
        </w:rPr>
      </w:pPr>
      <w:r>
        <w:rPr>
          <w:rFonts w:ascii="DejaVu Serif" w:hAnsi="DejaVu Serif"/>
          <w:sz w:val="26"/>
          <w:szCs w:val="26"/>
        </w:rPr>
        <w:t>Современный дизайнер, практикующий в сфере моды, должен быть в</w:t>
      </w:r>
      <w:r w:rsidR="008C301E">
        <w:rPr>
          <w:rFonts w:ascii="DejaVu Serif" w:hAnsi="DejaVu Serif"/>
          <w:sz w:val="26"/>
          <w:szCs w:val="26"/>
        </w:rPr>
        <w:t xml:space="preserve"> курсе всех мировых трендов</w:t>
      </w:r>
      <w:r>
        <w:rPr>
          <w:rFonts w:ascii="DejaVu Serif" w:hAnsi="DejaVu Serif"/>
          <w:sz w:val="26"/>
          <w:szCs w:val="26"/>
        </w:rPr>
        <w:t xml:space="preserve"> и уметь быстро к ним адаптироваться, соответственно  содержание его подготовки должно быть актуальным и современным</w:t>
      </w:r>
      <w:r w:rsidR="00017A4A">
        <w:rPr>
          <w:rFonts w:ascii="DejaVu Serif" w:hAnsi="DejaVu Serif"/>
          <w:sz w:val="26"/>
          <w:szCs w:val="26"/>
        </w:rPr>
        <w:t>, осуществля</w:t>
      </w:r>
      <w:r w:rsidR="008C301E">
        <w:rPr>
          <w:rFonts w:ascii="DejaVu Serif" w:hAnsi="DejaVu Serif"/>
          <w:sz w:val="26"/>
          <w:szCs w:val="26"/>
        </w:rPr>
        <w:t>т</w:t>
      </w:r>
      <w:r w:rsidR="00017A4A">
        <w:rPr>
          <w:rFonts w:ascii="DejaVu Serif" w:hAnsi="DejaVu Serif"/>
          <w:sz w:val="26"/>
          <w:szCs w:val="26"/>
        </w:rPr>
        <w:t>ь</w:t>
      </w:r>
      <w:r w:rsidR="008C301E">
        <w:rPr>
          <w:rFonts w:ascii="DejaVu Serif" w:hAnsi="DejaVu Serif"/>
          <w:sz w:val="26"/>
          <w:szCs w:val="26"/>
        </w:rPr>
        <w:t>ся выдающимися дизайнерам</w:t>
      </w:r>
      <w:proofErr w:type="gramStart"/>
      <w:r w:rsidR="008C301E">
        <w:rPr>
          <w:rFonts w:ascii="DejaVu Serif" w:hAnsi="DejaVu Serif"/>
          <w:sz w:val="26"/>
          <w:szCs w:val="26"/>
        </w:rPr>
        <w:t>и-</w:t>
      </w:r>
      <w:proofErr w:type="gramEnd"/>
      <w:r w:rsidR="00017A4A">
        <w:rPr>
          <w:rFonts w:ascii="DejaVu Serif" w:hAnsi="DejaVu Serif"/>
          <w:sz w:val="26"/>
          <w:szCs w:val="26"/>
        </w:rPr>
        <w:t xml:space="preserve"> </w:t>
      </w:r>
      <w:r w:rsidR="008C301E">
        <w:rPr>
          <w:rFonts w:ascii="DejaVu Serif" w:hAnsi="DejaVu Serif"/>
          <w:sz w:val="26"/>
          <w:szCs w:val="26"/>
        </w:rPr>
        <w:t>пра</w:t>
      </w:r>
      <w:r w:rsidR="00017A4A">
        <w:rPr>
          <w:rFonts w:ascii="DejaVu Serif" w:hAnsi="DejaVu Serif"/>
          <w:sz w:val="26"/>
          <w:szCs w:val="26"/>
        </w:rPr>
        <w:t>к</w:t>
      </w:r>
      <w:r w:rsidR="008C301E">
        <w:rPr>
          <w:rFonts w:ascii="DejaVu Serif" w:hAnsi="DejaVu Serif"/>
          <w:sz w:val="26"/>
          <w:szCs w:val="26"/>
        </w:rPr>
        <w:t>тиками.</w:t>
      </w:r>
    </w:p>
    <w:p w:rsidR="006677C5" w:rsidRDefault="008C301E" w:rsidP="006677C5">
      <w:pPr>
        <w:pStyle w:val="af"/>
        <w:spacing w:before="274" w:beforeAutospacing="0" w:after="274" w:afterAutospacing="0"/>
        <w:ind w:firstLine="706"/>
        <w:jc w:val="both"/>
        <w:rPr>
          <w:rFonts w:ascii="DejaVu Serif" w:hAnsi="DejaVu Serif"/>
        </w:rPr>
      </w:pPr>
      <w:r>
        <w:rPr>
          <w:rFonts w:ascii="DejaVu Serif" w:hAnsi="DejaVu Serif"/>
          <w:sz w:val="26"/>
          <w:szCs w:val="26"/>
        </w:rPr>
        <w:t>Н</w:t>
      </w:r>
      <w:r w:rsidR="006677C5">
        <w:rPr>
          <w:rFonts w:ascii="DejaVu Serif" w:hAnsi="DejaVu Serif"/>
          <w:sz w:val="26"/>
          <w:szCs w:val="26"/>
        </w:rPr>
        <w:t xml:space="preserve">есмотря на многообразие образовательных программ по моде, проведенный анализ позволяет сделать вывод, что </w:t>
      </w:r>
      <w:r>
        <w:rPr>
          <w:rFonts w:ascii="DejaVu Serif" w:hAnsi="DejaVu Serif"/>
          <w:sz w:val="26"/>
          <w:szCs w:val="26"/>
        </w:rPr>
        <w:t xml:space="preserve">существующие на российском рынке программы не ориентированы на мировые тренды и, попросту говоря, </w:t>
      </w:r>
      <w:r>
        <w:rPr>
          <w:rFonts w:ascii="DejaVu Serif" w:hAnsi="DejaVu Serif" w:hint="eastAsia"/>
          <w:sz w:val="26"/>
          <w:szCs w:val="26"/>
        </w:rPr>
        <w:t>«</w:t>
      </w:r>
      <w:r>
        <w:rPr>
          <w:rFonts w:ascii="DejaVu Serif" w:hAnsi="DejaVu Serif"/>
          <w:sz w:val="26"/>
          <w:szCs w:val="26"/>
        </w:rPr>
        <w:t>старомодны</w:t>
      </w:r>
      <w:r>
        <w:rPr>
          <w:rFonts w:ascii="DejaVu Serif" w:hAnsi="DejaVu Serif" w:hint="eastAsia"/>
          <w:sz w:val="26"/>
          <w:szCs w:val="26"/>
        </w:rPr>
        <w:t>»</w:t>
      </w:r>
      <w:r w:rsidR="00904F57">
        <w:rPr>
          <w:rFonts w:ascii="DejaVu Serif" w:hAnsi="DejaVu Serif"/>
          <w:sz w:val="26"/>
          <w:szCs w:val="26"/>
        </w:rPr>
        <w:t xml:space="preserve"> по своим подходам и содержанию обучения</w:t>
      </w:r>
      <w:r w:rsidR="006677C5">
        <w:rPr>
          <w:rFonts w:ascii="DejaVu Serif" w:hAnsi="DejaVu Serif"/>
          <w:sz w:val="26"/>
          <w:szCs w:val="26"/>
        </w:rPr>
        <w:t xml:space="preserve">. </w:t>
      </w:r>
    </w:p>
    <w:p w:rsidR="006677C5" w:rsidRDefault="008C301E" w:rsidP="006677C5">
      <w:pPr>
        <w:pStyle w:val="af"/>
        <w:spacing w:before="274" w:beforeAutospacing="0" w:after="274" w:afterAutospacing="0"/>
        <w:ind w:firstLine="706"/>
        <w:jc w:val="both"/>
        <w:rPr>
          <w:rFonts w:ascii="DejaVu Serif" w:hAnsi="DejaVu Serif"/>
        </w:rPr>
      </w:pPr>
      <w:r>
        <w:rPr>
          <w:rFonts w:ascii="DejaVu Serif" w:hAnsi="DejaVu Serif"/>
          <w:sz w:val="26"/>
          <w:szCs w:val="26"/>
        </w:rPr>
        <w:lastRenderedPageBreak/>
        <w:t xml:space="preserve">Уникальность программы </w:t>
      </w:r>
      <w:r>
        <w:rPr>
          <w:rFonts w:ascii="DejaVu Serif" w:hAnsi="DejaVu Serif" w:hint="eastAsia"/>
          <w:sz w:val="26"/>
          <w:szCs w:val="26"/>
        </w:rPr>
        <w:t>«</w:t>
      </w:r>
      <w:r>
        <w:rPr>
          <w:rFonts w:ascii="DejaVu Serif" w:hAnsi="DejaVu Serif"/>
          <w:sz w:val="26"/>
          <w:szCs w:val="26"/>
        </w:rPr>
        <w:t>Мода</w:t>
      </w:r>
      <w:r>
        <w:rPr>
          <w:rFonts w:ascii="DejaVu Serif" w:hAnsi="DejaVu Serif" w:hint="eastAsia"/>
          <w:sz w:val="26"/>
          <w:szCs w:val="26"/>
        </w:rPr>
        <w:t>»</w:t>
      </w:r>
      <w:r w:rsidR="006677C5">
        <w:rPr>
          <w:rFonts w:ascii="DejaVu Serif" w:hAnsi="DejaVu Serif"/>
          <w:sz w:val="26"/>
          <w:szCs w:val="26"/>
        </w:rPr>
        <w:t xml:space="preserve"> </w:t>
      </w:r>
      <w:r w:rsidR="001671AD">
        <w:rPr>
          <w:rFonts w:ascii="DejaVu Serif" w:hAnsi="DejaVu Serif"/>
          <w:sz w:val="26"/>
          <w:szCs w:val="26"/>
        </w:rPr>
        <w:t xml:space="preserve">Школы дизайна НИУ ВШЭ </w:t>
      </w:r>
      <w:r w:rsidR="006677C5">
        <w:rPr>
          <w:rFonts w:ascii="DejaVu Serif" w:hAnsi="DejaVu Serif"/>
          <w:sz w:val="26"/>
          <w:szCs w:val="26"/>
        </w:rPr>
        <w:t xml:space="preserve">заключается в том, что она </w:t>
      </w:r>
      <w:r w:rsidR="001671AD">
        <w:rPr>
          <w:rFonts w:ascii="DejaVu Serif" w:hAnsi="DejaVu Serif"/>
          <w:sz w:val="26"/>
          <w:szCs w:val="26"/>
        </w:rPr>
        <w:t>базируется</w:t>
      </w:r>
      <w:r w:rsidR="006677C5">
        <w:rPr>
          <w:rFonts w:ascii="DejaVu Serif" w:eastAsia="MS Mincho" w:hAnsi="DejaVu Serif"/>
          <w:sz w:val="26"/>
          <w:szCs w:val="26"/>
        </w:rPr>
        <w:t xml:space="preserve"> на </w:t>
      </w:r>
      <w:r w:rsidR="00720316">
        <w:rPr>
          <w:rFonts w:ascii="DejaVu Serif" w:eastAsia="MS Mincho" w:hAnsi="DejaVu Serif"/>
          <w:sz w:val="26"/>
          <w:szCs w:val="26"/>
        </w:rPr>
        <w:t>преподавател</w:t>
      </w:r>
      <w:r w:rsidR="001671AD">
        <w:rPr>
          <w:rFonts w:ascii="DejaVu Serif" w:eastAsia="MS Mincho" w:hAnsi="DejaVu Serif"/>
          <w:sz w:val="26"/>
          <w:szCs w:val="26"/>
        </w:rPr>
        <w:t>ях</w:t>
      </w:r>
      <w:r w:rsidR="00720316">
        <w:rPr>
          <w:rFonts w:ascii="DejaVu Serif" w:eastAsia="MS Mincho" w:hAnsi="DejaVu Serif"/>
          <w:sz w:val="26"/>
          <w:szCs w:val="26"/>
        </w:rPr>
        <w:t xml:space="preserve"> - практик</w:t>
      </w:r>
      <w:r w:rsidR="001671AD">
        <w:rPr>
          <w:rFonts w:ascii="DejaVu Serif" w:eastAsia="MS Mincho" w:hAnsi="DejaVu Serif"/>
          <w:sz w:val="26"/>
          <w:szCs w:val="26"/>
        </w:rPr>
        <w:t>ах</w:t>
      </w:r>
      <w:r w:rsidR="006677C5">
        <w:rPr>
          <w:rFonts w:ascii="DejaVu Serif" w:eastAsia="MS Mincho" w:hAnsi="DejaVu Serif"/>
          <w:sz w:val="26"/>
          <w:szCs w:val="26"/>
        </w:rPr>
        <w:t xml:space="preserve">, позволяющий обеспечить кураторский подход. Этот подход оправдал себя в процессе реализации </w:t>
      </w:r>
      <w:r w:rsidR="00720316">
        <w:rPr>
          <w:rFonts w:ascii="DejaVu Serif" w:eastAsia="MS Mincho" w:hAnsi="DejaVu Serif"/>
          <w:sz w:val="26"/>
          <w:szCs w:val="26"/>
        </w:rPr>
        <w:t>образовательной программы по</w:t>
      </w:r>
      <w:r w:rsidR="006677C5">
        <w:rPr>
          <w:rFonts w:ascii="DejaVu Serif" w:eastAsia="MS Mincho" w:hAnsi="DejaVu Serif"/>
          <w:sz w:val="26"/>
          <w:szCs w:val="26"/>
        </w:rPr>
        <w:t xml:space="preserve"> подготовк</w:t>
      </w:r>
      <w:r w:rsidR="00720316">
        <w:rPr>
          <w:rFonts w:ascii="DejaVu Serif" w:eastAsia="MS Mincho" w:hAnsi="DejaVu Serif"/>
          <w:sz w:val="26"/>
          <w:szCs w:val="26"/>
        </w:rPr>
        <w:t>е</w:t>
      </w:r>
      <w:r w:rsidR="006677C5">
        <w:rPr>
          <w:rFonts w:ascii="DejaVu Serif" w:eastAsia="MS Mincho" w:hAnsi="DejaVu Serif"/>
          <w:sz w:val="26"/>
          <w:szCs w:val="26"/>
        </w:rPr>
        <w:t xml:space="preserve"> бакалавров «Дизайн», который </w:t>
      </w:r>
      <w:r w:rsidR="00720316">
        <w:rPr>
          <w:rFonts w:ascii="DejaVu Serif" w:eastAsia="MS Mincho" w:hAnsi="DejaVu Serif"/>
          <w:sz w:val="26"/>
          <w:szCs w:val="26"/>
        </w:rPr>
        <w:t>осуществляется</w:t>
      </w:r>
      <w:r w:rsidR="006677C5">
        <w:rPr>
          <w:rFonts w:ascii="DejaVu Serif" w:eastAsia="MS Mincho" w:hAnsi="DejaVu Serif"/>
          <w:sz w:val="26"/>
          <w:szCs w:val="26"/>
        </w:rPr>
        <w:t xml:space="preserve"> Школой дизайна НИУ ВШЭ с 2013 года. Кураторами на программе станут выдающиеся практики, работающие в индустрии моды.</w:t>
      </w:r>
    </w:p>
    <w:p w:rsidR="006677C5" w:rsidRPr="00557D92" w:rsidRDefault="008C301E" w:rsidP="00720316">
      <w:pPr>
        <w:pStyle w:val="af"/>
        <w:spacing w:before="274" w:beforeAutospacing="0" w:after="274" w:afterAutospacing="0"/>
        <w:ind w:firstLine="706"/>
        <w:jc w:val="both"/>
        <w:rPr>
          <w:rFonts w:ascii="DejaVu Serif" w:eastAsia="MS Mincho" w:hAnsi="DejaVu Serif" w:hint="eastAsia"/>
          <w:sz w:val="26"/>
          <w:szCs w:val="26"/>
        </w:rPr>
      </w:pPr>
      <w:r>
        <w:rPr>
          <w:rFonts w:ascii="DejaVu Serif" w:hAnsi="DejaVu Serif"/>
          <w:sz w:val="26"/>
          <w:szCs w:val="26"/>
        </w:rPr>
        <w:t>Важным преимуществом предлагаемой программы является глубокая интеграция с д</w:t>
      </w:r>
      <w:r w:rsidR="00720316">
        <w:rPr>
          <w:rFonts w:ascii="DejaVu Serif" w:hAnsi="DejaVu Serif"/>
          <w:sz w:val="26"/>
          <w:szCs w:val="26"/>
        </w:rPr>
        <w:t>ругими профилями Школы дизайна, позволяющая студентам изучать и применять различные современные технологии дизайна.</w:t>
      </w:r>
      <w:r w:rsidR="006677C5">
        <w:rPr>
          <w:rFonts w:ascii="DejaVu Serif" w:eastAsia="MS Mincho" w:hAnsi="DejaVu Serif"/>
          <w:sz w:val="26"/>
          <w:szCs w:val="26"/>
        </w:rPr>
        <w:t xml:space="preserve"> Сотрудничество с разработчиками современных материалов, программного обеспечения позволит обеспечить в обучени</w:t>
      </w:r>
      <w:r w:rsidR="00720316">
        <w:rPr>
          <w:rFonts w:ascii="DejaVu Serif" w:eastAsia="MS Mincho" w:hAnsi="DejaVu Serif"/>
          <w:sz w:val="26"/>
          <w:szCs w:val="26"/>
        </w:rPr>
        <w:t>и</w:t>
      </w:r>
      <w:r w:rsidR="006677C5">
        <w:rPr>
          <w:rFonts w:ascii="DejaVu Serif" w:eastAsia="MS Mincho" w:hAnsi="DejaVu Serif"/>
          <w:sz w:val="26"/>
          <w:szCs w:val="26"/>
        </w:rPr>
        <w:t xml:space="preserve"> «живые» проектные кейсы.</w:t>
      </w:r>
    </w:p>
    <w:p w:rsidR="00315090" w:rsidRPr="006677C5" w:rsidRDefault="006677C5" w:rsidP="006677C5">
      <w:pPr>
        <w:widowControl w:val="0"/>
        <w:spacing w:after="0" w:line="240" w:lineRule="auto"/>
        <w:jc w:val="both"/>
        <w:rPr>
          <w:rFonts w:ascii="DejaVu Serif" w:hAnsi="DejaVu Serif"/>
        </w:rPr>
      </w:pPr>
      <w:r>
        <w:rPr>
          <w:rFonts w:ascii="DejaVu Serif" w:eastAsia="MS Mincho" w:hAnsi="DejaVu Serif"/>
          <w:sz w:val="26"/>
          <w:szCs w:val="26"/>
          <w:lang w:eastAsia="ru-RU"/>
        </w:rPr>
        <w:tab/>
      </w:r>
      <w:r>
        <w:rPr>
          <w:rFonts w:ascii="DejaVu Serif" w:hAnsi="DejaVu Serif"/>
          <w:sz w:val="26"/>
          <w:szCs w:val="26"/>
        </w:rPr>
        <w:t>Программа нацелена на подготовку профессионалов, способных к аналитической деятельности</w:t>
      </w:r>
      <w:r w:rsidR="00557D92">
        <w:rPr>
          <w:rFonts w:ascii="DejaVu Serif" w:hAnsi="DejaVu Serif"/>
          <w:sz w:val="26"/>
          <w:szCs w:val="26"/>
        </w:rPr>
        <w:t xml:space="preserve"> в профессии, способных определять современные модные тренды</w:t>
      </w:r>
      <w:r>
        <w:rPr>
          <w:rFonts w:ascii="DejaVu Serif" w:hAnsi="DejaVu Serif"/>
          <w:sz w:val="26"/>
          <w:szCs w:val="26"/>
        </w:rPr>
        <w:t>. Она направлена на расширение связей студента в сфере профессионального дизайнерского сообщества и мира моды.</w:t>
      </w:r>
    </w:p>
    <w:p w:rsidR="00541923" w:rsidRDefault="00541923" w:rsidP="0054192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>Характеристика сегмента рынка образовательных услуг, основные конкурен</w:t>
      </w:r>
      <w:r w:rsidR="00557D92">
        <w:rPr>
          <w:rFonts w:ascii="Times New Roman" w:eastAsia="Times New Roman" w:hAnsi="Times New Roman"/>
          <w:b/>
          <w:sz w:val="26"/>
          <w:szCs w:val="26"/>
          <w:lang w:eastAsia="ru-RU"/>
        </w:rPr>
        <w:t>ты, сравнительные преимущества Б</w:t>
      </w:r>
      <w:r w:rsidRPr="00E36928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</w:p>
    <w:p w:rsidR="00557D92" w:rsidRPr="00557D92" w:rsidRDefault="006677C5" w:rsidP="00557D92">
      <w:pPr>
        <w:pStyle w:val="af"/>
        <w:spacing w:before="274" w:beforeAutospacing="0" w:after="274" w:afterAutospacing="0"/>
        <w:ind w:firstLine="706"/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  <w:szCs w:val="26"/>
        </w:rPr>
        <w:t>Н</w:t>
      </w:r>
      <w:r w:rsidR="00557D92">
        <w:rPr>
          <w:rFonts w:ascii="DejaVu Serif" w:hAnsi="DejaVu Serif"/>
          <w:sz w:val="26"/>
          <w:szCs w:val="26"/>
        </w:rPr>
        <w:t>а настоящий момент большинство вуз</w:t>
      </w:r>
      <w:r>
        <w:rPr>
          <w:rFonts w:ascii="DejaVu Serif" w:hAnsi="DejaVu Serif"/>
          <w:sz w:val="26"/>
          <w:szCs w:val="26"/>
        </w:rPr>
        <w:t>ов используют традиционный по</w:t>
      </w:r>
      <w:r w:rsidR="00904F57">
        <w:rPr>
          <w:rFonts w:ascii="DejaVu Serif" w:hAnsi="DejaVu Serif"/>
          <w:sz w:val="26"/>
          <w:szCs w:val="26"/>
        </w:rPr>
        <w:t xml:space="preserve">дход в обучении (МГУДТ, СПГУТД </w:t>
      </w:r>
      <w:r>
        <w:rPr>
          <w:rFonts w:ascii="DejaVu Serif" w:hAnsi="DejaVu Serif"/>
          <w:sz w:val="26"/>
          <w:szCs w:val="26"/>
        </w:rPr>
        <w:t>и др.)</w:t>
      </w:r>
      <w:r w:rsidR="0016257A">
        <w:rPr>
          <w:rFonts w:ascii="DejaVu Serif" w:hAnsi="DejaVu Serif"/>
          <w:sz w:val="26"/>
          <w:szCs w:val="26"/>
        </w:rPr>
        <w:t xml:space="preserve">, </w:t>
      </w:r>
      <w:r w:rsidR="00557D92">
        <w:rPr>
          <w:rFonts w:ascii="DejaVu Serif" w:hAnsi="DejaVu Serif"/>
          <w:sz w:val="26"/>
          <w:szCs w:val="26"/>
        </w:rPr>
        <w:t xml:space="preserve">большое внимание уделяется технологиям, стандартизированным еще в советское время, что не позволяет </w:t>
      </w:r>
      <w:r w:rsidR="0016257A">
        <w:rPr>
          <w:rFonts w:ascii="DejaVu Serif" w:hAnsi="DejaVu Serif"/>
          <w:sz w:val="26"/>
          <w:szCs w:val="26"/>
        </w:rPr>
        <w:t>гибко изменять содержание обучения и  реагировать на запросы</w:t>
      </w:r>
      <w:r w:rsidR="00B935AD">
        <w:rPr>
          <w:rFonts w:ascii="DejaVu Serif" w:hAnsi="DejaVu Serif"/>
          <w:sz w:val="26"/>
          <w:szCs w:val="26"/>
        </w:rPr>
        <w:t xml:space="preserve"> </w:t>
      </w:r>
      <w:r w:rsidR="0016257A">
        <w:rPr>
          <w:rFonts w:ascii="DejaVu Serif" w:hAnsi="DejaVu Serif"/>
          <w:sz w:val="26"/>
          <w:szCs w:val="26"/>
        </w:rPr>
        <w:t>рынка и изменения в отрасли.</w:t>
      </w:r>
      <w:r w:rsidR="00557D92">
        <w:rPr>
          <w:rFonts w:ascii="DejaVu Serif" w:hAnsi="DejaVu Serif"/>
          <w:sz w:val="26"/>
          <w:szCs w:val="26"/>
        </w:rPr>
        <w:t xml:space="preserve"> </w:t>
      </w:r>
      <w:r w:rsidR="00C85944">
        <w:rPr>
          <w:rFonts w:ascii="DejaVu Serif" w:hAnsi="DejaVu Serif"/>
          <w:sz w:val="26"/>
          <w:szCs w:val="26"/>
        </w:rPr>
        <w:t xml:space="preserve">При обучении </w:t>
      </w:r>
      <w:r w:rsidR="00557D92">
        <w:rPr>
          <w:rFonts w:ascii="DejaVu Serif" w:hAnsi="DejaVu Serif"/>
          <w:sz w:val="26"/>
          <w:szCs w:val="26"/>
        </w:rPr>
        <w:t>проектировани</w:t>
      </w:r>
      <w:r w:rsidR="00C85944">
        <w:rPr>
          <w:rFonts w:ascii="DejaVu Serif" w:hAnsi="DejaVu Serif"/>
          <w:sz w:val="26"/>
          <w:szCs w:val="26"/>
        </w:rPr>
        <w:t>ю данные</w:t>
      </w:r>
      <w:r w:rsidR="00557D92">
        <w:rPr>
          <w:rFonts w:ascii="DejaVu Serif" w:hAnsi="DejaVu Serif"/>
          <w:sz w:val="26"/>
          <w:szCs w:val="26"/>
        </w:rPr>
        <w:t xml:space="preserve"> программы не ориентированы на динамично меняющиеся современные модные тренды. Мало внимания уделяется концепции построения и продвижения бренда.</w:t>
      </w:r>
    </w:p>
    <w:p w:rsidR="006677C5" w:rsidRDefault="006677C5" w:rsidP="006677C5">
      <w:pPr>
        <w:pStyle w:val="af"/>
        <w:spacing w:before="274" w:beforeAutospacing="0" w:after="274" w:afterAutospacing="0"/>
        <w:ind w:firstLine="706"/>
        <w:jc w:val="both"/>
        <w:rPr>
          <w:rFonts w:ascii="DejaVu Serif" w:hAnsi="DejaVu Serif"/>
        </w:rPr>
      </w:pPr>
      <w:r>
        <w:rPr>
          <w:rFonts w:ascii="DejaVu Serif" w:hAnsi="DejaVu Serif"/>
          <w:sz w:val="26"/>
          <w:szCs w:val="26"/>
        </w:rPr>
        <w:t xml:space="preserve">Негосударственные учебные заведения, </w:t>
      </w:r>
      <w:r w:rsidR="00904F57">
        <w:rPr>
          <w:rFonts w:ascii="DejaVu Serif" w:hAnsi="DejaVu Serif"/>
          <w:sz w:val="26"/>
          <w:szCs w:val="26"/>
        </w:rPr>
        <w:t>например,</w:t>
      </w:r>
      <w:r>
        <w:rPr>
          <w:rFonts w:ascii="DejaVu Serif" w:hAnsi="DejaVu Serif"/>
          <w:sz w:val="26"/>
          <w:szCs w:val="26"/>
        </w:rPr>
        <w:t xml:space="preserve"> «Бр</w:t>
      </w:r>
      <w:r w:rsidR="00557D92">
        <w:rPr>
          <w:rFonts w:ascii="DejaVu Serif" w:hAnsi="DejaVu Serif"/>
          <w:sz w:val="26"/>
          <w:szCs w:val="26"/>
        </w:rPr>
        <w:t xml:space="preserve">итанская высшая школа дизайна» </w:t>
      </w:r>
      <w:r>
        <w:rPr>
          <w:rFonts w:ascii="DejaVu Serif" w:hAnsi="DejaVu Serif"/>
          <w:sz w:val="26"/>
          <w:szCs w:val="26"/>
        </w:rPr>
        <w:t>дают реальные практические навыки, но полностью исключают из программ обучения дисциплины, дающие знания в области теоретических основ дизайна. Подобные программы фактически являются программами дополнительного образования, нацеленными на получение определенных практических навыков.</w:t>
      </w:r>
    </w:p>
    <w:p w:rsidR="006677C5" w:rsidRDefault="006677C5" w:rsidP="006677C5">
      <w:pPr>
        <w:pStyle w:val="af"/>
        <w:spacing w:before="274" w:beforeAutospacing="0" w:after="274" w:afterAutospacing="0"/>
        <w:ind w:firstLine="706"/>
        <w:jc w:val="both"/>
        <w:rPr>
          <w:rFonts w:ascii="DejaVu Serif" w:hAnsi="DejaVu Serif"/>
        </w:rPr>
      </w:pPr>
      <w:r>
        <w:rPr>
          <w:rFonts w:ascii="DejaVu Serif" w:hAnsi="DejaVu Serif"/>
          <w:sz w:val="26"/>
          <w:szCs w:val="26"/>
        </w:rPr>
        <w:t xml:space="preserve">Среди зарубежных учебных заведений несомненный интерес представляют программы таких учебных заведений, как </w:t>
      </w:r>
      <w:proofErr w:type="spellStart"/>
      <w:r>
        <w:rPr>
          <w:rFonts w:ascii="DejaVu Serif" w:hAnsi="DejaVu Serif"/>
          <w:sz w:val="26"/>
          <w:szCs w:val="26"/>
        </w:rPr>
        <w:t>Central</w:t>
      </w:r>
      <w:proofErr w:type="spellEnd"/>
      <w:r w:rsidR="00904F57">
        <w:rPr>
          <w:rFonts w:ascii="DejaVu Serif" w:hAnsi="DejaVu Serif"/>
          <w:sz w:val="26"/>
          <w:szCs w:val="26"/>
        </w:rPr>
        <w:t xml:space="preserve"> </w:t>
      </w:r>
      <w:proofErr w:type="spellStart"/>
      <w:r>
        <w:rPr>
          <w:rFonts w:ascii="DejaVu Serif" w:hAnsi="DejaVu Serif"/>
          <w:sz w:val="26"/>
          <w:szCs w:val="26"/>
        </w:rPr>
        <w:t>Saint</w:t>
      </w:r>
      <w:proofErr w:type="spellEnd"/>
      <w:r w:rsidR="00904F57">
        <w:rPr>
          <w:rFonts w:ascii="DejaVu Serif" w:hAnsi="DejaVu Serif"/>
          <w:sz w:val="26"/>
          <w:szCs w:val="26"/>
        </w:rPr>
        <w:t xml:space="preserve"> </w:t>
      </w:r>
      <w:proofErr w:type="spellStart"/>
      <w:r>
        <w:rPr>
          <w:rFonts w:ascii="DejaVu Serif" w:hAnsi="DejaVu Serif"/>
          <w:sz w:val="26"/>
          <w:szCs w:val="26"/>
        </w:rPr>
        <w:t>Martins</w:t>
      </w:r>
      <w:proofErr w:type="spellEnd"/>
      <w:r>
        <w:rPr>
          <w:rFonts w:ascii="DejaVu Serif" w:hAnsi="DejaVu Serif"/>
          <w:sz w:val="26"/>
          <w:szCs w:val="26"/>
        </w:rPr>
        <w:t xml:space="preserve">, </w:t>
      </w:r>
      <w:proofErr w:type="spellStart"/>
      <w:r>
        <w:rPr>
          <w:rFonts w:ascii="DejaVu Serif" w:hAnsi="DejaVu Serif"/>
          <w:sz w:val="26"/>
          <w:szCs w:val="26"/>
        </w:rPr>
        <w:t>Royal</w:t>
      </w:r>
      <w:proofErr w:type="spellEnd"/>
      <w:r w:rsidR="00904F57">
        <w:rPr>
          <w:rFonts w:ascii="DejaVu Serif" w:hAnsi="DejaVu Serif"/>
          <w:sz w:val="26"/>
          <w:szCs w:val="26"/>
        </w:rPr>
        <w:t xml:space="preserve"> </w:t>
      </w:r>
      <w:r>
        <w:rPr>
          <w:rFonts w:ascii="DejaVu Serif" w:hAnsi="DejaVu Serif"/>
          <w:sz w:val="26"/>
          <w:szCs w:val="26"/>
          <w:lang w:val="en-US"/>
        </w:rPr>
        <w:t>C</w:t>
      </w:r>
      <w:proofErr w:type="spellStart"/>
      <w:r>
        <w:rPr>
          <w:rFonts w:ascii="DejaVu Serif" w:hAnsi="DejaVu Serif"/>
          <w:sz w:val="26"/>
          <w:szCs w:val="26"/>
        </w:rPr>
        <w:t>ollege</w:t>
      </w:r>
      <w:proofErr w:type="spellEnd"/>
      <w:r w:rsidR="00904F57">
        <w:rPr>
          <w:rFonts w:ascii="DejaVu Serif" w:hAnsi="DejaVu Serif"/>
          <w:sz w:val="26"/>
          <w:szCs w:val="26"/>
        </w:rPr>
        <w:t xml:space="preserve"> </w:t>
      </w:r>
      <w:proofErr w:type="spellStart"/>
      <w:r>
        <w:rPr>
          <w:rFonts w:ascii="DejaVu Serif" w:hAnsi="DejaVu Serif"/>
          <w:sz w:val="26"/>
          <w:szCs w:val="26"/>
        </w:rPr>
        <w:t>of</w:t>
      </w:r>
      <w:proofErr w:type="spellEnd"/>
      <w:r w:rsidR="00904F57">
        <w:rPr>
          <w:rFonts w:ascii="DejaVu Serif" w:hAnsi="DejaVu Serif"/>
          <w:sz w:val="26"/>
          <w:szCs w:val="26"/>
        </w:rPr>
        <w:t xml:space="preserve"> </w:t>
      </w:r>
      <w:proofErr w:type="spellStart"/>
      <w:r>
        <w:rPr>
          <w:rFonts w:ascii="DejaVu Serif" w:hAnsi="DejaVu Serif"/>
          <w:sz w:val="26"/>
          <w:szCs w:val="26"/>
        </w:rPr>
        <w:t>Art</w:t>
      </w:r>
      <w:proofErr w:type="spellEnd"/>
      <w:r>
        <w:rPr>
          <w:rFonts w:ascii="DejaVu Serif" w:hAnsi="DejaVu Serif"/>
          <w:sz w:val="26"/>
          <w:szCs w:val="26"/>
        </w:rPr>
        <w:t xml:space="preserve">,  </w:t>
      </w:r>
      <w:proofErr w:type="spellStart"/>
      <w:r>
        <w:rPr>
          <w:rFonts w:ascii="DejaVu Serif" w:hAnsi="DejaVu Serif"/>
          <w:sz w:val="26"/>
          <w:szCs w:val="26"/>
        </w:rPr>
        <w:t>Istituto</w:t>
      </w:r>
      <w:proofErr w:type="spellEnd"/>
      <w:r w:rsidR="00904F57">
        <w:rPr>
          <w:rFonts w:ascii="DejaVu Serif" w:hAnsi="DejaVu Serif"/>
          <w:sz w:val="26"/>
          <w:szCs w:val="26"/>
        </w:rPr>
        <w:t xml:space="preserve"> </w:t>
      </w:r>
      <w:proofErr w:type="spellStart"/>
      <w:r>
        <w:rPr>
          <w:rFonts w:ascii="DejaVu Serif" w:hAnsi="DejaVu Serif"/>
          <w:sz w:val="26"/>
          <w:szCs w:val="26"/>
        </w:rPr>
        <w:t>Maragoni</w:t>
      </w:r>
      <w:proofErr w:type="spellEnd"/>
      <w:r>
        <w:rPr>
          <w:rFonts w:ascii="DejaVu Serif" w:hAnsi="DejaVu Serif"/>
          <w:sz w:val="26"/>
          <w:szCs w:val="26"/>
        </w:rPr>
        <w:t xml:space="preserve">, </w:t>
      </w:r>
      <w:proofErr w:type="spellStart"/>
      <w:r>
        <w:rPr>
          <w:rFonts w:ascii="DejaVu Serif" w:hAnsi="DejaVu Serif"/>
          <w:sz w:val="26"/>
          <w:szCs w:val="26"/>
        </w:rPr>
        <w:t>Kingston</w:t>
      </w:r>
      <w:proofErr w:type="spellEnd"/>
      <w:r w:rsidR="00904F57">
        <w:rPr>
          <w:rFonts w:ascii="DejaVu Serif" w:hAnsi="DejaVu Serif"/>
          <w:sz w:val="26"/>
          <w:szCs w:val="26"/>
        </w:rPr>
        <w:t xml:space="preserve"> </w:t>
      </w:r>
      <w:proofErr w:type="spellStart"/>
      <w:r>
        <w:rPr>
          <w:rFonts w:ascii="DejaVu Serif" w:hAnsi="DejaVu Serif"/>
          <w:sz w:val="26"/>
          <w:szCs w:val="26"/>
        </w:rPr>
        <w:t>University</w:t>
      </w:r>
      <w:proofErr w:type="spellEnd"/>
      <w:r>
        <w:rPr>
          <w:rFonts w:ascii="DejaVu Serif" w:hAnsi="DejaVu Serif"/>
          <w:sz w:val="26"/>
          <w:szCs w:val="26"/>
        </w:rPr>
        <w:t xml:space="preserve">, </w:t>
      </w:r>
      <w:proofErr w:type="spellStart"/>
      <w:r>
        <w:rPr>
          <w:rFonts w:ascii="DejaVu Serif" w:hAnsi="DejaVu Serif"/>
          <w:sz w:val="26"/>
          <w:szCs w:val="26"/>
        </w:rPr>
        <w:t>Pratt</w:t>
      </w:r>
      <w:r w:rsidR="00557D92">
        <w:rPr>
          <w:rFonts w:ascii="DejaVu Serif" w:hAnsi="DejaVu Serif"/>
          <w:sz w:val="26"/>
          <w:szCs w:val="26"/>
        </w:rPr>
        <w:t>Insninute</w:t>
      </w:r>
      <w:proofErr w:type="spellEnd"/>
      <w:r>
        <w:rPr>
          <w:rFonts w:ascii="DejaVu Serif" w:hAnsi="DejaVu Serif"/>
          <w:sz w:val="26"/>
          <w:szCs w:val="26"/>
        </w:rPr>
        <w:t>.</w:t>
      </w:r>
    </w:p>
    <w:p w:rsidR="009D6AA1" w:rsidRDefault="00557D92" w:rsidP="0016257A">
      <w:pPr>
        <w:pStyle w:val="af"/>
        <w:spacing w:before="274" w:beforeAutospacing="0" w:after="274" w:afterAutospacing="0"/>
        <w:ind w:firstLine="706"/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  <w:szCs w:val="26"/>
        </w:rPr>
        <w:t>Важным преимуществом</w:t>
      </w:r>
      <w:r w:rsidR="00C85944">
        <w:rPr>
          <w:rFonts w:ascii="DejaVu Serif" w:hAnsi="DejaVu Serif"/>
          <w:sz w:val="26"/>
          <w:szCs w:val="26"/>
        </w:rPr>
        <w:t xml:space="preserve"> данной</w:t>
      </w:r>
      <w:r>
        <w:rPr>
          <w:rFonts w:ascii="DejaVu Serif" w:hAnsi="DejaVu Serif"/>
          <w:sz w:val="26"/>
          <w:szCs w:val="26"/>
        </w:rPr>
        <w:t xml:space="preserve"> программы является интеграция</w:t>
      </w:r>
      <w:r w:rsidR="009D6AA1">
        <w:rPr>
          <w:rFonts w:ascii="DejaVu Serif" w:hAnsi="DejaVu Serif"/>
          <w:sz w:val="26"/>
          <w:szCs w:val="26"/>
        </w:rPr>
        <w:t>,</w:t>
      </w:r>
      <w:r>
        <w:rPr>
          <w:rFonts w:ascii="DejaVu Serif" w:hAnsi="DejaVu Serif"/>
          <w:sz w:val="26"/>
          <w:szCs w:val="26"/>
        </w:rPr>
        <w:t xml:space="preserve"> в первую оч</w:t>
      </w:r>
      <w:r w:rsidR="009D6AA1">
        <w:rPr>
          <w:rFonts w:ascii="DejaVu Serif" w:hAnsi="DejaVu Serif"/>
          <w:sz w:val="26"/>
          <w:szCs w:val="26"/>
        </w:rPr>
        <w:t>ередь,</w:t>
      </w:r>
      <w:r>
        <w:rPr>
          <w:rFonts w:ascii="DejaVu Serif" w:hAnsi="DejaVu Serif"/>
          <w:sz w:val="26"/>
          <w:szCs w:val="26"/>
        </w:rPr>
        <w:t xml:space="preserve"> с другими профилями Школы дизайна, </w:t>
      </w:r>
      <w:r w:rsidR="009D6AA1">
        <w:rPr>
          <w:rFonts w:ascii="DejaVu Serif" w:hAnsi="DejaVu Serif"/>
          <w:sz w:val="26"/>
          <w:szCs w:val="26"/>
        </w:rPr>
        <w:t xml:space="preserve">потенциальная возможность приобщения студентов программы к широкому кругу компетенций, доступных в рамках Факультета коммуникаций, медиа и дизайна, и, конечно, обеспеченная возможность обучения в рамках </w:t>
      </w:r>
      <w:r w:rsidR="00C85944">
        <w:rPr>
          <w:rFonts w:ascii="DejaVu Serif" w:hAnsi="DejaVu Serif"/>
          <w:sz w:val="26"/>
          <w:szCs w:val="26"/>
        </w:rPr>
        <w:t xml:space="preserve">дисциплин блока </w:t>
      </w:r>
      <w:r w:rsidR="00C85944">
        <w:rPr>
          <w:rFonts w:ascii="DejaVu Serif" w:hAnsi="DejaVu Serif"/>
          <w:sz w:val="26"/>
          <w:szCs w:val="26"/>
          <w:lang w:val="en-US"/>
        </w:rPr>
        <w:t>Minor</w:t>
      </w:r>
      <w:r w:rsidR="009D6AA1">
        <w:rPr>
          <w:rFonts w:ascii="DejaVu Serif" w:hAnsi="DejaVu Serif"/>
          <w:sz w:val="26"/>
          <w:szCs w:val="26"/>
        </w:rPr>
        <w:t xml:space="preserve"> и общегуманитарных курсов в НИУ ВШЭ. </w:t>
      </w:r>
    </w:p>
    <w:p w:rsidR="003F4591" w:rsidRDefault="009D6AA1" w:rsidP="0016257A">
      <w:pPr>
        <w:pStyle w:val="af"/>
        <w:spacing w:before="274" w:beforeAutospacing="0" w:after="274" w:afterAutospacing="0"/>
        <w:ind w:firstLine="706"/>
        <w:jc w:val="both"/>
        <w:rPr>
          <w:rFonts w:ascii="DejaVu Serif" w:hAnsi="DejaVu Serif"/>
          <w:sz w:val="26"/>
          <w:szCs w:val="26"/>
        </w:rPr>
      </w:pPr>
      <w:r>
        <w:rPr>
          <w:rFonts w:ascii="DejaVu Serif" w:hAnsi="DejaVu Serif"/>
          <w:sz w:val="26"/>
          <w:szCs w:val="26"/>
        </w:rPr>
        <w:lastRenderedPageBreak/>
        <w:t xml:space="preserve">Таким образом, данная программа сохраняет все </w:t>
      </w:r>
      <w:r w:rsidR="001671AD">
        <w:rPr>
          <w:rFonts w:ascii="DejaVu Serif" w:hAnsi="DejaVu Serif"/>
          <w:sz w:val="26"/>
          <w:szCs w:val="26"/>
        </w:rPr>
        <w:t>преимущества</w:t>
      </w:r>
      <w:r>
        <w:rPr>
          <w:rFonts w:ascii="DejaVu Serif" w:hAnsi="DejaVu Serif"/>
          <w:sz w:val="26"/>
          <w:szCs w:val="26"/>
        </w:rPr>
        <w:t xml:space="preserve"> </w:t>
      </w:r>
      <w:proofErr w:type="gramStart"/>
      <w:r>
        <w:rPr>
          <w:rFonts w:ascii="DejaVu Serif" w:hAnsi="DejaVu Serif"/>
          <w:sz w:val="26"/>
          <w:szCs w:val="26"/>
        </w:rPr>
        <w:t xml:space="preserve">обучения </w:t>
      </w:r>
      <w:r w:rsidR="003F4591">
        <w:rPr>
          <w:rFonts w:ascii="DejaVu Serif" w:hAnsi="DejaVu Serif"/>
          <w:sz w:val="26"/>
          <w:szCs w:val="26"/>
        </w:rPr>
        <w:t>по</w:t>
      </w:r>
      <w:proofErr w:type="gramEnd"/>
      <w:r w:rsidR="003F4591">
        <w:rPr>
          <w:rFonts w:ascii="DejaVu Serif" w:hAnsi="DejaVu Serif"/>
          <w:sz w:val="26"/>
          <w:szCs w:val="26"/>
        </w:rPr>
        <w:t xml:space="preserve"> образовательным программам в </w:t>
      </w:r>
      <w:r>
        <w:rPr>
          <w:rFonts w:ascii="DejaVu Serif" w:hAnsi="DejaVu Serif"/>
          <w:sz w:val="26"/>
          <w:szCs w:val="26"/>
        </w:rPr>
        <w:t>Школ</w:t>
      </w:r>
      <w:r w:rsidR="003F4591">
        <w:rPr>
          <w:rFonts w:ascii="DejaVu Serif" w:hAnsi="DejaVu Serif"/>
          <w:sz w:val="26"/>
          <w:szCs w:val="26"/>
        </w:rPr>
        <w:t>е дизайна. Выделение специализации «Мода»</w:t>
      </w:r>
      <w:r w:rsidR="003F4591" w:rsidRPr="003F4591">
        <w:rPr>
          <w:rFonts w:ascii="DejaVu Serif" w:hAnsi="DejaVu Serif"/>
          <w:sz w:val="26"/>
          <w:szCs w:val="26"/>
        </w:rPr>
        <w:t xml:space="preserve"> </w:t>
      </w:r>
      <w:r w:rsidR="003F4591">
        <w:rPr>
          <w:rFonts w:ascii="DejaVu Serif" w:hAnsi="DejaVu Serif"/>
          <w:sz w:val="26"/>
          <w:szCs w:val="26"/>
        </w:rPr>
        <w:t>из бакалаврской программы «Дизайн» в отдельную бакалаврскую образовательную программу «Мода» будет способствовать повышению ее конкурентоспособности.</w:t>
      </w:r>
    </w:p>
    <w:p w:rsidR="00541923" w:rsidRDefault="00541923" w:rsidP="00541923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B96189" w:rsidRPr="00B32CE8" w:rsidRDefault="00B96189" w:rsidP="00B96189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6677C5">
        <w:rPr>
          <w:rFonts w:ascii="Times New Roman" w:eastAsia="MS Mincho" w:hAnsi="Times New Roman"/>
          <w:b/>
          <w:sz w:val="26"/>
          <w:szCs w:val="26"/>
          <w:lang w:eastAsia="ru-RU"/>
        </w:rPr>
        <w:t>«Портрет</w:t>
      </w:r>
      <w:r w:rsidRPr="00B32CE8"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выпускника»</w:t>
      </w:r>
    </w:p>
    <w:p w:rsidR="007D4770" w:rsidRPr="00B32CE8" w:rsidRDefault="007D4770" w:rsidP="007D4770"/>
    <w:p w:rsidR="007D4770" w:rsidRPr="00B32CE8" w:rsidRDefault="007D4770" w:rsidP="00904F57">
      <w:pPr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32CE8">
        <w:rPr>
          <w:rFonts w:ascii="Times New Roman" w:eastAsia="MS Mincho" w:hAnsi="Times New Roman"/>
          <w:sz w:val="26"/>
          <w:szCs w:val="26"/>
          <w:lang w:eastAsia="ru-RU"/>
        </w:rPr>
        <w:t>Выпускник бакалаврской программы «Мода» является многопрофильным специалистом в модной индустрии,  обладающим теоретической подготовкой и практическими навыками для реализации проектов высокого ур</w:t>
      </w:r>
      <w:r w:rsidR="009D6AA1">
        <w:rPr>
          <w:rFonts w:ascii="Times New Roman" w:eastAsia="MS Mincho" w:hAnsi="Times New Roman"/>
          <w:sz w:val="26"/>
          <w:szCs w:val="26"/>
          <w:lang w:eastAsia="ru-RU"/>
        </w:rPr>
        <w:t>овня сложности, необходимых для построения и продвижения бренда (</w:t>
      </w:r>
      <w:r w:rsidRPr="00B32CE8">
        <w:rPr>
          <w:rFonts w:ascii="Times New Roman" w:eastAsia="MS Mincho" w:hAnsi="Times New Roman"/>
          <w:sz w:val="26"/>
          <w:szCs w:val="26"/>
          <w:lang w:eastAsia="ru-RU"/>
        </w:rPr>
        <w:t>дизайн одежды, создание коллекций для промышленного производства, ритейл и сопро</w:t>
      </w:r>
      <w:r w:rsidR="009D6AA1">
        <w:rPr>
          <w:rFonts w:ascii="Times New Roman" w:eastAsia="MS Mincho" w:hAnsi="Times New Roman"/>
          <w:sz w:val="26"/>
          <w:szCs w:val="26"/>
          <w:lang w:eastAsia="ru-RU"/>
        </w:rPr>
        <w:t>вождение, творческий менеджмент)</w:t>
      </w:r>
      <w:r w:rsidRPr="00B32CE8"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:rsidR="007D4770" w:rsidRPr="00B32CE8" w:rsidRDefault="007D4770" w:rsidP="00904F57">
      <w:pPr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32CE8">
        <w:rPr>
          <w:rFonts w:ascii="Times New Roman" w:eastAsia="MS Mincho" w:hAnsi="Times New Roman"/>
          <w:sz w:val="26"/>
          <w:szCs w:val="26"/>
          <w:lang w:eastAsia="ru-RU"/>
        </w:rPr>
        <w:t>Благодаря сочетанию теоретической и практической подготовки выпускник бакалаврской программы «Мода» соответствует современным запросам индустрии моды и актуальным ожиданиям работодателей, в том числе</w:t>
      </w:r>
      <w:r w:rsidR="009D6AA1">
        <w:rPr>
          <w:rFonts w:ascii="Times New Roman" w:eastAsia="MS Mincho" w:hAnsi="Times New Roman"/>
          <w:sz w:val="26"/>
          <w:szCs w:val="26"/>
          <w:lang w:eastAsia="ru-RU"/>
        </w:rPr>
        <w:t>, международных ко</w:t>
      </w:r>
      <w:r w:rsidR="00904F57">
        <w:rPr>
          <w:rFonts w:ascii="Times New Roman" w:eastAsia="MS Mincho" w:hAnsi="Times New Roman"/>
          <w:sz w:val="26"/>
          <w:szCs w:val="26"/>
          <w:lang w:eastAsia="ru-RU"/>
        </w:rPr>
        <w:t xml:space="preserve">мпаний, ведущих деятельность </w:t>
      </w:r>
      <w:r w:rsidRPr="00B32CE8">
        <w:rPr>
          <w:rFonts w:ascii="Times New Roman" w:eastAsia="MS Mincho" w:hAnsi="Times New Roman"/>
          <w:sz w:val="26"/>
          <w:szCs w:val="26"/>
          <w:lang w:eastAsia="ru-RU"/>
        </w:rPr>
        <w:t xml:space="preserve">на российском рынке.  </w:t>
      </w:r>
    </w:p>
    <w:p w:rsidR="007D4770" w:rsidRDefault="007D4770" w:rsidP="00904F57">
      <w:pPr>
        <w:ind w:firstLine="708"/>
        <w:jc w:val="both"/>
      </w:pPr>
      <w:r w:rsidRPr="00B32CE8">
        <w:rPr>
          <w:rFonts w:ascii="Times New Roman" w:eastAsia="MS Mincho" w:hAnsi="Times New Roman"/>
          <w:sz w:val="26"/>
          <w:szCs w:val="26"/>
          <w:lang w:eastAsia="ru-RU"/>
        </w:rPr>
        <w:t>Многопрофильные специалисты индустрии моды готовятся к профессиональной деятельности в следующих областях</w:t>
      </w:r>
      <w:r w:rsidRPr="00B32CE8">
        <w:t xml:space="preserve">: </w:t>
      </w:r>
    </w:p>
    <w:p w:rsidR="007D4770" w:rsidRPr="0016257A" w:rsidRDefault="007D4770" w:rsidP="006144EB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16257A">
        <w:rPr>
          <w:rFonts w:ascii="Times New Roman" w:eastAsia="MS Mincho" w:hAnsi="Times New Roman"/>
          <w:sz w:val="26"/>
          <w:szCs w:val="26"/>
          <w:lang w:eastAsia="ru-RU"/>
        </w:rPr>
        <w:t>Разработка моделей и коллекций одежды для промышленного производства (Дизайнер);</w:t>
      </w:r>
    </w:p>
    <w:p w:rsidR="007D4770" w:rsidRPr="0016257A" w:rsidRDefault="007D4770" w:rsidP="006144EB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16257A">
        <w:rPr>
          <w:rFonts w:ascii="Times New Roman" w:eastAsia="MS Mincho" w:hAnsi="Times New Roman"/>
          <w:sz w:val="26"/>
          <w:szCs w:val="26"/>
          <w:lang w:eastAsia="ru-RU"/>
        </w:rPr>
        <w:t>Разработка моделей аксессуаров для промышленного и индивидуального производства (Дизайнер аксессуаров)</w:t>
      </w:r>
      <w:proofErr w:type="gramStart"/>
      <w:r w:rsidRPr="0016257A">
        <w:rPr>
          <w:rFonts w:ascii="Times New Roman" w:eastAsia="MS Mincho" w:hAnsi="Times New Roman"/>
          <w:sz w:val="26"/>
          <w:szCs w:val="26"/>
          <w:lang w:eastAsia="ru-RU"/>
        </w:rPr>
        <w:t xml:space="preserve"> ;</w:t>
      </w:r>
      <w:proofErr w:type="gramEnd"/>
      <w:r w:rsidRPr="0016257A">
        <w:rPr>
          <w:rFonts w:ascii="Times New Roman" w:eastAsia="MS Mincho" w:hAnsi="Times New Roman"/>
          <w:sz w:val="26"/>
          <w:szCs w:val="26"/>
          <w:lang w:eastAsia="ru-RU"/>
        </w:rPr>
        <w:t xml:space="preserve"> </w:t>
      </w:r>
    </w:p>
    <w:p w:rsidR="007D4770" w:rsidRPr="0016257A" w:rsidRDefault="007D4770" w:rsidP="006144EB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16257A">
        <w:rPr>
          <w:rFonts w:ascii="Times New Roman" w:eastAsia="MS Mincho" w:hAnsi="Times New Roman"/>
          <w:sz w:val="26"/>
          <w:szCs w:val="26"/>
          <w:lang w:eastAsia="ru-RU"/>
        </w:rPr>
        <w:t>Разработка концепции и реализация визуального решения рекламной кампании, марки, магазина (Арт-директор)</w:t>
      </w:r>
    </w:p>
    <w:p w:rsidR="007D4770" w:rsidRPr="0016257A" w:rsidRDefault="007D4770" w:rsidP="006144EB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16257A">
        <w:rPr>
          <w:rFonts w:ascii="Times New Roman" w:eastAsia="MS Mincho" w:hAnsi="Times New Roman"/>
          <w:sz w:val="26"/>
          <w:szCs w:val="26"/>
          <w:lang w:eastAsia="ru-RU"/>
        </w:rPr>
        <w:t xml:space="preserve">Создание стиля и образа для показов одежды, рекламных съемок, видео, художественных фильмов, театральных постановок (Стилист); </w:t>
      </w:r>
    </w:p>
    <w:p w:rsidR="007D4770" w:rsidRPr="0016257A" w:rsidRDefault="007D4770" w:rsidP="006144EB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16257A">
        <w:rPr>
          <w:rFonts w:ascii="Times New Roman" w:eastAsia="MS Mincho" w:hAnsi="Times New Roman"/>
          <w:sz w:val="26"/>
          <w:szCs w:val="26"/>
          <w:lang w:eastAsia="ru-RU"/>
        </w:rPr>
        <w:t xml:space="preserve">Создание </w:t>
      </w:r>
      <w:proofErr w:type="gramStart"/>
      <w:r w:rsidRPr="0016257A">
        <w:rPr>
          <w:rFonts w:ascii="Times New Roman" w:eastAsia="MS Mincho" w:hAnsi="Times New Roman"/>
          <w:sz w:val="26"/>
          <w:szCs w:val="26"/>
          <w:lang w:eastAsia="ru-RU"/>
        </w:rPr>
        <w:t>визуального</w:t>
      </w:r>
      <w:proofErr w:type="gramEnd"/>
      <w:r w:rsidRPr="0016257A">
        <w:rPr>
          <w:rFonts w:ascii="Times New Roman" w:eastAsia="MS Mincho" w:hAnsi="Times New Roman"/>
          <w:sz w:val="26"/>
          <w:szCs w:val="26"/>
          <w:lang w:eastAsia="ru-RU"/>
        </w:rPr>
        <w:t xml:space="preserve"> контента для печатных и цифровых медиа (Редактор моды);</w:t>
      </w:r>
    </w:p>
    <w:p w:rsidR="007D4770" w:rsidRPr="0016257A" w:rsidRDefault="007D4770" w:rsidP="006144EB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16257A">
        <w:rPr>
          <w:rFonts w:ascii="Times New Roman" w:eastAsia="MS Mincho" w:hAnsi="Times New Roman"/>
          <w:sz w:val="26"/>
          <w:szCs w:val="26"/>
          <w:lang w:eastAsia="ru-RU"/>
        </w:rPr>
        <w:t>Разработка и реализация концепции презентации модельного ряда в магазине, концепции оформления торговых точек и витрин (</w:t>
      </w:r>
      <w:proofErr w:type="spellStart"/>
      <w:r w:rsidRPr="0016257A">
        <w:rPr>
          <w:rFonts w:ascii="Times New Roman" w:eastAsia="MS Mincho" w:hAnsi="Times New Roman"/>
          <w:sz w:val="26"/>
          <w:szCs w:val="26"/>
          <w:lang w:eastAsia="ru-RU"/>
        </w:rPr>
        <w:t>Мерчандайзер</w:t>
      </w:r>
      <w:proofErr w:type="spellEnd"/>
      <w:r w:rsidRPr="0016257A">
        <w:rPr>
          <w:rFonts w:ascii="Times New Roman" w:eastAsia="MS Mincho" w:hAnsi="Times New Roman"/>
          <w:sz w:val="26"/>
          <w:szCs w:val="26"/>
          <w:lang w:eastAsia="ru-RU"/>
        </w:rPr>
        <w:t xml:space="preserve">); </w:t>
      </w:r>
    </w:p>
    <w:p w:rsidR="007D4770" w:rsidRPr="00327667" w:rsidRDefault="007D4770" w:rsidP="006144EB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MS Mincho" w:hAnsi="Times New Roman"/>
          <w:sz w:val="26"/>
          <w:szCs w:val="26"/>
          <w:lang w:eastAsia="ru-RU"/>
        </w:rPr>
      </w:pPr>
      <w:r w:rsidRPr="0016257A">
        <w:rPr>
          <w:rFonts w:ascii="Times New Roman" w:eastAsia="MS Mincho" w:hAnsi="Times New Roman"/>
          <w:sz w:val="26"/>
          <w:szCs w:val="26"/>
          <w:lang w:eastAsia="ru-RU"/>
        </w:rPr>
        <w:t>Разработка и реализация</w:t>
      </w:r>
      <w:r w:rsidRPr="00327667">
        <w:rPr>
          <w:rFonts w:ascii="Times New Roman" w:eastAsia="MS Mincho" w:hAnsi="Times New Roman"/>
          <w:sz w:val="26"/>
          <w:szCs w:val="26"/>
          <w:lang w:eastAsia="ru-RU"/>
        </w:rPr>
        <w:t xml:space="preserve"> концепции магазина, сезонной закупки коллекций,   (Байер)</w:t>
      </w:r>
    </w:p>
    <w:p w:rsidR="007D4770" w:rsidRPr="0016257A" w:rsidRDefault="007D4770" w:rsidP="007D4770">
      <w:pPr>
        <w:pStyle w:val="aa"/>
        <w:rPr>
          <w:rFonts w:ascii="Times New Roman" w:hAnsi="Times New Roman"/>
        </w:rPr>
      </w:pPr>
    </w:p>
    <w:p w:rsidR="007D4770" w:rsidRPr="00B32CE8" w:rsidRDefault="007D4770" w:rsidP="0016257A">
      <w:pPr>
        <w:ind w:left="106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32CE8">
        <w:rPr>
          <w:rFonts w:ascii="Times New Roman" w:eastAsia="MS Mincho" w:hAnsi="Times New Roman"/>
          <w:sz w:val="26"/>
          <w:szCs w:val="26"/>
          <w:lang w:eastAsia="ru-RU"/>
        </w:rPr>
        <w:t>В качестве работодателей для выпускников бакалаврской программы выступают:</w:t>
      </w:r>
    </w:p>
    <w:p w:rsidR="007D4770" w:rsidRPr="00B32CE8" w:rsidRDefault="007D4770" w:rsidP="0016257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32CE8">
        <w:rPr>
          <w:rFonts w:ascii="Times New Roman" w:eastAsia="MS Mincho" w:hAnsi="Times New Roman"/>
          <w:sz w:val="26"/>
          <w:szCs w:val="26"/>
          <w:lang w:eastAsia="ru-RU"/>
        </w:rPr>
        <w:lastRenderedPageBreak/>
        <w:t xml:space="preserve">Международные компании, занимающиеся производством, представительством, сопровождением и рекламной поддержкой  товаров на рынке моды массового и люксового сегментов; </w:t>
      </w:r>
    </w:p>
    <w:p w:rsidR="007D4770" w:rsidRPr="00B32CE8" w:rsidRDefault="009D6AA1" w:rsidP="0016257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Отечественные ко</w:t>
      </w:r>
      <w:r w:rsidR="007D4770" w:rsidRPr="00B32CE8">
        <w:rPr>
          <w:rFonts w:ascii="Times New Roman" w:eastAsia="MS Mincho" w:hAnsi="Times New Roman"/>
          <w:sz w:val="26"/>
          <w:szCs w:val="26"/>
          <w:lang w:eastAsia="ru-RU"/>
        </w:rPr>
        <w:t xml:space="preserve">мпании, занимающиеся дистрибуцией, сопровождением и поддержкой соответствующих товаров (универмаги, торговые дома, дистрибуторские кампании и </w:t>
      </w:r>
      <w:proofErr w:type="spellStart"/>
      <w:proofErr w:type="gramStart"/>
      <w:r w:rsidR="007D4770" w:rsidRPr="00B32CE8">
        <w:rPr>
          <w:rFonts w:ascii="Times New Roman" w:eastAsia="MS Mincho" w:hAnsi="Times New Roman"/>
          <w:sz w:val="26"/>
          <w:szCs w:val="26"/>
          <w:lang w:eastAsia="ru-RU"/>
        </w:rPr>
        <w:t>пр</w:t>
      </w:r>
      <w:proofErr w:type="spellEnd"/>
      <w:proofErr w:type="gramEnd"/>
      <w:r w:rsidR="007D4770" w:rsidRPr="00B32CE8">
        <w:rPr>
          <w:rFonts w:ascii="Times New Roman" w:eastAsia="MS Mincho" w:hAnsi="Times New Roman"/>
          <w:sz w:val="26"/>
          <w:szCs w:val="26"/>
          <w:lang w:eastAsia="ru-RU"/>
        </w:rPr>
        <w:t xml:space="preserve">); </w:t>
      </w:r>
    </w:p>
    <w:p w:rsidR="007D4770" w:rsidRPr="00B32CE8" w:rsidRDefault="007D4770" w:rsidP="0016257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32CE8">
        <w:rPr>
          <w:rFonts w:ascii="Times New Roman" w:eastAsia="MS Mincho" w:hAnsi="Times New Roman"/>
          <w:sz w:val="26"/>
          <w:szCs w:val="26"/>
          <w:lang w:eastAsia="ru-RU"/>
        </w:rPr>
        <w:t xml:space="preserve">Компании, занимающиеся производством одежды массового потребления (фабрики, дизайн-бюро); </w:t>
      </w:r>
    </w:p>
    <w:p w:rsidR="007D4770" w:rsidRPr="00B32CE8" w:rsidRDefault="007D4770" w:rsidP="0016257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32CE8">
        <w:rPr>
          <w:rFonts w:ascii="Times New Roman" w:eastAsia="MS Mincho" w:hAnsi="Times New Roman"/>
          <w:sz w:val="26"/>
          <w:szCs w:val="26"/>
          <w:lang w:eastAsia="ru-RU"/>
        </w:rPr>
        <w:t>СМИ, посвященные моде;</w:t>
      </w:r>
    </w:p>
    <w:p w:rsidR="007D4770" w:rsidRPr="00B32CE8" w:rsidRDefault="009D6AA1" w:rsidP="0016257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Рекламные и </w:t>
      </w:r>
      <w:proofErr w:type="spellStart"/>
      <w:r>
        <w:rPr>
          <w:rFonts w:ascii="Times New Roman" w:eastAsia="MS Mincho" w:hAnsi="Times New Roman"/>
          <w:sz w:val="26"/>
          <w:szCs w:val="26"/>
          <w:lang w:eastAsia="ru-RU"/>
        </w:rPr>
        <w:t>прода</w:t>
      </w:r>
      <w:r w:rsidR="007D4770" w:rsidRPr="00B32CE8">
        <w:rPr>
          <w:rFonts w:ascii="Times New Roman" w:eastAsia="MS Mincho" w:hAnsi="Times New Roman"/>
          <w:sz w:val="26"/>
          <w:szCs w:val="26"/>
          <w:lang w:eastAsia="ru-RU"/>
        </w:rPr>
        <w:t>к</w:t>
      </w:r>
      <w:r>
        <w:rPr>
          <w:rFonts w:ascii="Times New Roman" w:eastAsia="MS Mincho" w:hAnsi="Times New Roman"/>
          <w:sz w:val="26"/>
          <w:szCs w:val="26"/>
          <w:lang w:eastAsia="ru-RU"/>
        </w:rPr>
        <w:t>ш</w:t>
      </w:r>
      <w:r w:rsidR="007D4770" w:rsidRPr="00B32CE8">
        <w:rPr>
          <w:rFonts w:ascii="Times New Roman" w:eastAsia="MS Mincho" w:hAnsi="Times New Roman"/>
          <w:sz w:val="26"/>
          <w:szCs w:val="26"/>
          <w:lang w:eastAsia="ru-RU"/>
        </w:rPr>
        <w:t>н</w:t>
      </w:r>
      <w:proofErr w:type="spellEnd"/>
      <w:r w:rsidR="007D4770" w:rsidRPr="00B32CE8">
        <w:rPr>
          <w:rFonts w:ascii="Times New Roman" w:eastAsia="MS Mincho" w:hAnsi="Times New Roman"/>
          <w:sz w:val="26"/>
          <w:szCs w:val="26"/>
          <w:lang w:eastAsia="ru-RU"/>
        </w:rPr>
        <w:t xml:space="preserve">-агентства, занимающиеся сопровождением сферы моды и люкса;  </w:t>
      </w:r>
    </w:p>
    <w:p w:rsidR="007D4770" w:rsidRPr="00B32CE8" w:rsidRDefault="007D4770" w:rsidP="0016257A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32CE8">
        <w:rPr>
          <w:rFonts w:ascii="Times New Roman" w:eastAsia="MS Mincho" w:hAnsi="Times New Roman"/>
          <w:sz w:val="26"/>
          <w:szCs w:val="26"/>
          <w:lang w:eastAsia="ru-RU"/>
        </w:rPr>
        <w:t>Исследовательские и проектные организации в области индустрии моды.</w:t>
      </w:r>
    </w:p>
    <w:p w:rsidR="007D4770" w:rsidRPr="00B32CE8" w:rsidRDefault="007D4770" w:rsidP="0016257A">
      <w:pPr>
        <w:ind w:left="106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7D4770" w:rsidRPr="007D4770" w:rsidRDefault="007D4770" w:rsidP="0016257A">
      <w:pPr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 w:rsidRPr="00B32CE8">
        <w:rPr>
          <w:rFonts w:ascii="Times New Roman" w:eastAsia="MS Mincho" w:hAnsi="Times New Roman"/>
          <w:sz w:val="26"/>
          <w:szCs w:val="26"/>
          <w:lang w:eastAsia="ru-RU"/>
        </w:rPr>
        <w:t xml:space="preserve">Кроме того, за счет выпуска специалистов высокого уровня </w:t>
      </w:r>
      <w:r w:rsidR="008E6E94">
        <w:rPr>
          <w:rFonts w:ascii="Times New Roman" w:eastAsia="MS Mincho" w:hAnsi="Times New Roman"/>
          <w:sz w:val="26"/>
          <w:szCs w:val="26"/>
          <w:lang w:eastAsia="ru-RU"/>
        </w:rPr>
        <w:t xml:space="preserve">мы надеемся, что  </w:t>
      </w:r>
      <w:r w:rsidRPr="00B32CE8">
        <w:rPr>
          <w:rFonts w:ascii="Times New Roman" w:eastAsia="MS Mincho" w:hAnsi="Times New Roman"/>
          <w:sz w:val="26"/>
          <w:szCs w:val="26"/>
          <w:lang w:eastAsia="ru-RU"/>
        </w:rPr>
        <w:t>данная программа</w:t>
      </w:r>
      <w:r w:rsidR="008E6E94">
        <w:rPr>
          <w:rFonts w:ascii="Times New Roman" w:eastAsia="MS Mincho" w:hAnsi="Times New Roman"/>
          <w:sz w:val="26"/>
          <w:szCs w:val="26"/>
          <w:lang w:eastAsia="ru-RU"/>
        </w:rPr>
        <w:t xml:space="preserve"> будет формировать профессиональные стандарты </w:t>
      </w:r>
      <w:r w:rsidR="001671AD">
        <w:rPr>
          <w:rFonts w:ascii="Times New Roman" w:eastAsia="MS Mincho" w:hAnsi="Times New Roman"/>
          <w:sz w:val="26"/>
          <w:szCs w:val="26"/>
          <w:lang w:eastAsia="ru-RU"/>
        </w:rPr>
        <w:t xml:space="preserve">в </w:t>
      </w:r>
      <w:r w:rsidR="008E6E94">
        <w:rPr>
          <w:rFonts w:ascii="Times New Roman" w:eastAsia="MS Mincho" w:hAnsi="Times New Roman"/>
          <w:sz w:val="26"/>
          <w:szCs w:val="26"/>
          <w:lang w:eastAsia="ru-RU"/>
        </w:rPr>
        <w:t>отрасли моды</w:t>
      </w:r>
      <w:r w:rsidRPr="00B32CE8">
        <w:rPr>
          <w:rFonts w:ascii="Times New Roman" w:eastAsia="MS Mincho" w:hAnsi="Times New Roman"/>
          <w:sz w:val="26"/>
          <w:szCs w:val="26"/>
          <w:lang w:eastAsia="ru-RU"/>
        </w:rPr>
        <w:t>.</w:t>
      </w:r>
    </w:p>
    <w:p w:rsidR="0068030C" w:rsidRDefault="0068030C" w:rsidP="0068030C">
      <w:pPr>
        <w:pStyle w:val="aa"/>
        <w:spacing w:after="0" w:line="240" w:lineRule="auto"/>
        <w:ind w:left="142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327667" w:rsidRDefault="00327667" w:rsidP="00327667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Структура учебного плана </w:t>
      </w:r>
    </w:p>
    <w:p w:rsidR="00327667" w:rsidRDefault="00327667" w:rsidP="00327667">
      <w:pPr>
        <w:spacing w:after="0" w:line="240" w:lineRule="auto"/>
        <w:ind w:firstLine="708"/>
        <w:jc w:val="center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Общий цикл 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Безопасность жизнедеятельности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Физическая культура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Социология 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Психология 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Философия 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Профессиональный цикл (</w:t>
      </w:r>
      <w:proofErr w:type="spellStart"/>
      <w:r>
        <w:rPr>
          <w:rFonts w:ascii="Times New Roman" w:eastAsia="MS Mincho" w:hAnsi="Times New Roman"/>
          <w:b/>
          <w:sz w:val="26"/>
          <w:szCs w:val="26"/>
          <w:lang w:eastAsia="ru-RU"/>
        </w:rPr>
        <w:t>Major</w:t>
      </w:r>
      <w:proofErr w:type="spellEnd"/>
      <w:r>
        <w:rPr>
          <w:rFonts w:ascii="Times New Roman" w:eastAsia="MS Mincho" w:hAnsi="Times New Roman"/>
          <w:b/>
          <w:sz w:val="26"/>
          <w:szCs w:val="26"/>
          <w:lang w:eastAsia="ru-RU"/>
        </w:rPr>
        <w:t>)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Базовая часть 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История и теория дизайна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История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Современный дизайн (преподается на английском языке)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Арт-практика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Креативное проектирование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Вариативная часть профиля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Специальное проектирование. Мода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Дисциплины по выбору</w:t>
      </w:r>
    </w:p>
    <w:p w:rsidR="005A18B6" w:rsidRPr="00E23FE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sz w:val="26"/>
          <w:szCs w:val="26"/>
          <w:lang w:eastAsia="ru-RU"/>
        </w:rPr>
        <w:t>Единая линейка вариативных дисциплин</w:t>
      </w:r>
    </w:p>
    <w:p w:rsidR="00533B58" w:rsidRPr="00533B58" w:rsidRDefault="00533B58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533B58">
        <w:rPr>
          <w:rFonts w:ascii="Times New Roman" w:eastAsia="MS Mincho" w:hAnsi="Times New Roman"/>
          <w:b/>
          <w:sz w:val="26"/>
          <w:szCs w:val="26"/>
          <w:lang w:eastAsia="ru-RU"/>
        </w:rPr>
        <w:t>(</w:t>
      </w:r>
      <w:r>
        <w:rPr>
          <w:rFonts w:ascii="Times New Roman" w:eastAsia="MS Mincho" w:hAnsi="Times New Roman"/>
          <w:b/>
          <w:sz w:val="26"/>
          <w:szCs w:val="26"/>
          <w:lang w:eastAsia="ru-RU"/>
        </w:rPr>
        <w:t>дисциплины</w:t>
      </w:r>
      <w:r w:rsidR="00F134EA">
        <w:rPr>
          <w:rFonts w:ascii="Times New Roman" w:eastAsia="MS Mincho" w:hAnsi="Times New Roman"/>
          <w:b/>
          <w:sz w:val="26"/>
          <w:szCs w:val="26"/>
          <w:lang w:eastAsia="ru-RU"/>
        </w:rPr>
        <w:t>,</w:t>
      </w:r>
      <w:r>
        <w:rPr>
          <w:rFonts w:ascii="Times New Roman" w:eastAsia="MS Mincho" w:hAnsi="Times New Roman"/>
          <w:b/>
          <w:sz w:val="26"/>
          <w:szCs w:val="26"/>
          <w:lang w:eastAsia="ru-RU"/>
        </w:rPr>
        <w:t xml:space="preserve"> предлагаемые в сентябре 2017г)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Коммуникационный дизайн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Дизайн среды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Анимация и иллюстрация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Дизайн и фотография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Дизайн и программирование</w:t>
      </w:r>
    </w:p>
    <w:p w:rsidR="005A18B6" w:rsidRDefault="005A18B6" w:rsidP="005A18B6">
      <w:pPr>
        <w:spacing w:after="0" w:line="240" w:lineRule="auto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18B6" w:rsidRDefault="005A18B6" w:rsidP="005A18B6">
      <w:pPr>
        <w:spacing w:after="0" w:line="240" w:lineRule="auto"/>
        <w:ind w:firstLine="70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Дополнительный профиль (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Minor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)</w:t>
      </w:r>
    </w:p>
    <w:p w:rsidR="005A18B6" w:rsidRDefault="005A18B6" w:rsidP="005A18B6">
      <w:pPr>
        <w:spacing w:after="0" w:line="240" w:lineRule="auto"/>
        <w:ind w:firstLineChars="400" w:firstLine="10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18B6" w:rsidRDefault="005A18B6" w:rsidP="005A18B6">
      <w:pPr>
        <w:spacing w:after="0" w:line="240" w:lineRule="auto"/>
        <w:ind w:firstLineChars="271" w:firstLine="70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Факультативы</w:t>
      </w:r>
    </w:p>
    <w:p w:rsidR="005A18B6" w:rsidRDefault="005A18B6" w:rsidP="005A18B6">
      <w:pPr>
        <w:spacing w:after="0" w:line="240" w:lineRule="auto"/>
        <w:ind w:firstLineChars="271"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Английский язык</w:t>
      </w:r>
    </w:p>
    <w:p w:rsidR="005A18B6" w:rsidRDefault="005A18B6" w:rsidP="005A18B6">
      <w:pPr>
        <w:spacing w:after="0" w:line="240" w:lineRule="auto"/>
        <w:ind w:firstLineChars="271" w:firstLine="7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Технологии дизайна</w:t>
      </w:r>
    </w:p>
    <w:p w:rsidR="005A18B6" w:rsidRDefault="005A18B6" w:rsidP="005A18B6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5A18B6" w:rsidRDefault="005A18B6" w:rsidP="005A18B6">
      <w:pPr>
        <w:spacing w:after="0" w:line="240" w:lineRule="auto"/>
        <w:ind w:firstLine="70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Практики, проектная и/или научно-исследовательская работа</w:t>
      </w:r>
    </w:p>
    <w:p w:rsidR="005A18B6" w:rsidRPr="005A18B6" w:rsidRDefault="005A18B6" w:rsidP="005A18B6">
      <w:pPr>
        <w:spacing w:after="0" w:line="240" w:lineRule="auto"/>
        <w:ind w:firstLine="70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A18B6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</w:t>
      </w:r>
    </w:p>
    <w:p w:rsidR="00327667" w:rsidRDefault="00327667" w:rsidP="0032766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5A18B6" w:rsidRDefault="005A18B6" w:rsidP="0032766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>В рамках дисциплины «Специальное проектирование</w:t>
      </w:r>
      <w:r w:rsidR="00DB526A">
        <w:rPr>
          <w:rFonts w:ascii="Times New Roman" w:eastAsia="MS Mincho" w:hAnsi="Times New Roman"/>
          <w:sz w:val="26"/>
          <w:szCs w:val="26"/>
          <w:lang w:eastAsia="ru-RU"/>
        </w:rPr>
        <w:t>. Мода</w:t>
      </w:r>
      <w:r>
        <w:rPr>
          <w:rFonts w:ascii="Times New Roman" w:eastAsia="MS Mincho" w:hAnsi="Times New Roman"/>
          <w:sz w:val="26"/>
          <w:szCs w:val="26"/>
          <w:lang w:eastAsia="ru-RU"/>
        </w:rPr>
        <w:t xml:space="preserve">», а также всех дисциплин единой линейки вариативных дисциплин в каждом модуле </w:t>
      </w:r>
      <w:r w:rsidR="00DB526A">
        <w:rPr>
          <w:rFonts w:ascii="Times New Roman" w:eastAsia="MS Mincho" w:hAnsi="Times New Roman"/>
          <w:sz w:val="26"/>
          <w:szCs w:val="26"/>
          <w:lang w:eastAsia="ru-RU"/>
        </w:rPr>
        <w:t xml:space="preserve">студенты </w:t>
      </w:r>
      <w:r>
        <w:rPr>
          <w:rFonts w:ascii="Times New Roman" w:eastAsia="MS Mincho" w:hAnsi="Times New Roman"/>
          <w:sz w:val="26"/>
          <w:szCs w:val="26"/>
          <w:lang w:eastAsia="ru-RU"/>
        </w:rPr>
        <w:t>выполняют проекты.</w:t>
      </w:r>
    </w:p>
    <w:p w:rsidR="00327667" w:rsidRDefault="00327667" w:rsidP="0032766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MS Mincho" w:hAnsi="Times New Roman"/>
          <w:b/>
          <w:sz w:val="26"/>
          <w:szCs w:val="26"/>
          <w:lang w:eastAsia="ru-RU"/>
        </w:rPr>
      </w:pPr>
      <w:r w:rsidRPr="005A18B6">
        <w:rPr>
          <w:rFonts w:ascii="Times New Roman" w:eastAsia="MS Mincho" w:hAnsi="Times New Roman"/>
          <w:b/>
          <w:sz w:val="26"/>
          <w:szCs w:val="26"/>
          <w:lang w:eastAsia="ru-RU"/>
        </w:rPr>
        <w:t>Практика</w:t>
      </w:r>
    </w:p>
    <w:p w:rsidR="00327667" w:rsidRDefault="008E6E94" w:rsidP="0032766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sz w:val="26"/>
          <w:szCs w:val="26"/>
          <w:lang w:eastAsia="ru-RU"/>
        </w:rPr>
        <w:t xml:space="preserve">Организацией практики студентов занимается специальное подразделение Школы дизайна – Лаборатория дизайна НИУ ВШЭ, являющаяся оператором всех входящих запросов на реальную практическую деятельность. </w:t>
      </w:r>
      <w:r w:rsidR="00327667">
        <w:rPr>
          <w:rFonts w:ascii="Times New Roman" w:eastAsia="MS Mincho" w:hAnsi="Times New Roman"/>
          <w:sz w:val="26"/>
          <w:szCs w:val="26"/>
          <w:lang w:eastAsia="ru-RU"/>
        </w:rPr>
        <w:t>Цель практики – освоение изученного теоретического и практического материала, полученного в процессе обучения.</w:t>
      </w:r>
    </w:p>
    <w:p w:rsidR="00327667" w:rsidRPr="005B488A" w:rsidRDefault="00327667" w:rsidP="00327667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  <w:lang w:eastAsia="ru-RU"/>
        </w:rPr>
      </w:pPr>
    </w:p>
    <w:p w:rsidR="00B96189" w:rsidRDefault="00B96189" w:rsidP="00B96189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</w:p>
    <w:p w:rsidR="00B96189" w:rsidRDefault="00B96189" w:rsidP="00B96189">
      <w:pPr>
        <w:pStyle w:val="12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6"/>
          <w:szCs w:val="26"/>
          <w:lang w:val="ru-RU"/>
        </w:rPr>
        <w:t>Характеристика кадрового потенциала, собственного и привлекаемого со стороны, а также имеющихся и требуемых для реализации ОП ресурсов</w:t>
      </w:r>
    </w:p>
    <w:p w:rsidR="000E3400" w:rsidRDefault="00B96189" w:rsidP="00B62D5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Основой кадрового обеспечения магистерской программы «</w:t>
      </w:r>
      <w:r w:rsidR="002E4D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Мода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 </w:t>
      </w:r>
      <w:r w:rsidR="009901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являются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ведущие практики, успешные профессионалы в области </w:t>
      </w:r>
      <w:r w:rsidR="002E4D1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индустрии моды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30562" w:rsidRDefault="00130562" w:rsidP="00B62D5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30562" w:rsidSect="0082431D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44" w:rsidRDefault="00BB5044" w:rsidP="00D86624">
      <w:pPr>
        <w:spacing w:after="0" w:line="240" w:lineRule="auto"/>
      </w:pPr>
      <w:r>
        <w:separator/>
      </w:r>
    </w:p>
  </w:endnote>
  <w:endnote w:type="continuationSeparator" w:id="0">
    <w:p w:rsidR="00BB5044" w:rsidRDefault="00BB5044" w:rsidP="00D8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ejaVu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94" w:rsidRDefault="009F7006" w:rsidP="00F054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6E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6E94" w:rsidRDefault="008E6E94" w:rsidP="005E731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94" w:rsidRDefault="009F7006" w:rsidP="00F054B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6E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17FD">
      <w:rPr>
        <w:rStyle w:val="a8"/>
        <w:noProof/>
      </w:rPr>
      <w:t>2</w:t>
    </w:r>
    <w:r>
      <w:rPr>
        <w:rStyle w:val="a8"/>
      </w:rPr>
      <w:fldChar w:fldCharType="end"/>
    </w:r>
  </w:p>
  <w:p w:rsidR="008E6E94" w:rsidRDefault="008E6E94" w:rsidP="005E73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44" w:rsidRDefault="00BB5044" w:rsidP="00D86624">
      <w:pPr>
        <w:spacing w:after="0" w:line="240" w:lineRule="auto"/>
      </w:pPr>
      <w:r>
        <w:separator/>
      </w:r>
    </w:p>
  </w:footnote>
  <w:footnote w:type="continuationSeparator" w:id="0">
    <w:p w:rsidR="00BB5044" w:rsidRDefault="00BB5044" w:rsidP="00D8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E94" w:rsidRDefault="008E6E9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697"/>
    <w:multiLevelType w:val="hybridMultilevel"/>
    <w:tmpl w:val="2138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26F1"/>
    <w:multiLevelType w:val="hybridMultilevel"/>
    <w:tmpl w:val="2CEA6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023183"/>
    <w:multiLevelType w:val="hybridMultilevel"/>
    <w:tmpl w:val="9B78DF06"/>
    <w:lvl w:ilvl="0" w:tplc="6DDE7F8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C5D79"/>
    <w:multiLevelType w:val="hybridMultilevel"/>
    <w:tmpl w:val="FA6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C356E"/>
    <w:multiLevelType w:val="hybridMultilevel"/>
    <w:tmpl w:val="F46A29F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BF010B"/>
    <w:multiLevelType w:val="hybridMultilevel"/>
    <w:tmpl w:val="76BEFD1A"/>
    <w:lvl w:ilvl="0" w:tplc="D604FF70">
      <w:numFmt w:val="bullet"/>
      <w:lvlText w:val="-"/>
      <w:lvlJc w:val="left"/>
      <w:pPr>
        <w:ind w:left="1776" w:hanging="360"/>
      </w:pPr>
      <w:rPr>
        <w:rFonts w:ascii="DejaVu Serif" w:eastAsia="MS Mincho" w:hAnsi="DejaVu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A515254"/>
    <w:multiLevelType w:val="hybridMultilevel"/>
    <w:tmpl w:val="B4A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312D7"/>
    <w:multiLevelType w:val="hybridMultilevel"/>
    <w:tmpl w:val="E318AA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A26AFE"/>
    <w:multiLevelType w:val="hybridMultilevel"/>
    <w:tmpl w:val="9F68CB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5808C6"/>
    <w:multiLevelType w:val="hybridMultilevel"/>
    <w:tmpl w:val="B4A4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106FF"/>
    <w:multiLevelType w:val="hybridMultilevel"/>
    <w:tmpl w:val="FD6478EC"/>
    <w:lvl w:ilvl="0" w:tplc="D604FF70">
      <w:numFmt w:val="bullet"/>
      <w:lvlText w:val="-"/>
      <w:lvlJc w:val="left"/>
      <w:pPr>
        <w:ind w:left="1068" w:hanging="360"/>
      </w:pPr>
      <w:rPr>
        <w:rFonts w:ascii="DejaVu Serif" w:eastAsia="MS Mincho" w:hAnsi="DejaVu Serif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3CB241B"/>
    <w:multiLevelType w:val="hybridMultilevel"/>
    <w:tmpl w:val="A57ACBA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70"/>
    <w:rsid w:val="00017A4A"/>
    <w:rsid w:val="00033B0D"/>
    <w:rsid w:val="00035B5A"/>
    <w:rsid w:val="00044C11"/>
    <w:rsid w:val="000661FD"/>
    <w:rsid w:val="000806C1"/>
    <w:rsid w:val="00083419"/>
    <w:rsid w:val="000A2916"/>
    <w:rsid w:val="000A6F44"/>
    <w:rsid w:val="000E2F4A"/>
    <w:rsid w:val="000E3400"/>
    <w:rsid w:val="000E3AE3"/>
    <w:rsid w:val="000F1EBA"/>
    <w:rsid w:val="000F51E8"/>
    <w:rsid w:val="00115B6C"/>
    <w:rsid w:val="0011664E"/>
    <w:rsid w:val="00125027"/>
    <w:rsid w:val="00130562"/>
    <w:rsid w:val="0014096B"/>
    <w:rsid w:val="00140A9C"/>
    <w:rsid w:val="0014402C"/>
    <w:rsid w:val="00155DED"/>
    <w:rsid w:val="0016257A"/>
    <w:rsid w:val="00164CAE"/>
    <w:rsid w:val="001671AD"/>
    <w:rsid w:val="0018327A"/>
    <w:rsid w:val="00185B83"/>
    <w:rsid w:val="001A1B8D"/>
    <w:rsid w:val="001B1FD5"/>
    <w:rsid w:val="001B5363"/>
    <w:rsid w:val="001B73B5"/>
    <w:rsid w:val="001C27F2"/>
    <w:rsid w:val="001E20CC"/>
    <w:rsid w:val="001E7D82"/>
    <w:rsid w:val="00225D6E"/>
    <w:rsid w:val="0022748C"/>
    <w:rsid w:val="002274E3"/>
    <w:rsid w:val="00240322"/>
    <w:rsid w:val="002454C0"/>
    <w:rsid w:val="002726ED"/>
    <w:rsid w:val="002A6867"/>
    <w:rsid w:val="002A7215"/>
    <w:rsid w:val="002E4D1D"/>
    <w:rsid w:val="002F3EFE"/>
    <w:rsid w:val="00301ECB"/>
    <w:rsid w:val="00311BF4"/>
    <w:rsid w:val="00315090"/>
    <w:rsid w:val="00327667"/>
    <w:rsid w:val="00335A47"/>
    <w:rsid w:val="00340ABA"/>
    <w:rsid w:val="00356E09"/>
    <w:rsid w:val="00362870"/>
    <w:rsid w:val="003B265B"/>
    <w:rsid w:val="003E3768"/>
    <w:rsid w:val="003F4591"/>
    <w:rsid w:val="003F5086"/>
    <w:rsid w:val="00402A27"/>
    <w:rsid w:val="0043625E"/>
    <w:rsid w:val="0044043A"/>
    <w:rsid w:val="004453FC"/>
    <w:rsid w:val="0044559F"/>
    <w:rsid w:val="004723F5"/>
    <w:rsid w:val="004A752F"/>
    <w:rsid w:val="004E366F"/>
    <w:rsid w:val="004E5A7B"/>
    <w:rsid w:val="004E738C"/>
    <w:rsid w:val="005009F3"/>
    <w:rsid w:val="00533B58"/>
    <w:rsid w:val="00541923"/>
    <w:rsid w:val="0054510B"/>
    <w:rsid w:val="00557D92"/>
    <w:rsid w:val="005603C8"/>
    <w:rsid w:val="0058249F"/>
    <w:rsid w:val="00583715"/>
    <w:rsid w:val="00585E6D"/>
    <w:rsid w:val="00594A8D"/>
    <w:rsid w:val="005A18B6"/>
    <w:rsid w:val="005B5A8F"/>
    <w:rsid w:val="005B6D51"/>
    <w:rsid w:val="005D67C8"/>
    <w:rsid w:val="005E731B"/>
    <w:rsid w:val="005F2926"/>
    <w:rsid w:val="006144EB"/>
    <w:rsid w:val="00622FC8"/>
    <w:rsid w:val="00633971"/>
    <w:rsid w:val="006415B4"/>
    <w:rsid w:val="00661FFB"/>
    <w:rsid w:val="0066766B"/>
    <w:rsid w:val="006677C5"/>
    <w:rsid w:val="0067527E"/>
    <w:rsid w:val="0068030C"/>
    <w:rsid w:val="00684A29"/>
    <w:rsid w:val="00684ECD"/>
    <w:rsid w:val="006A569F"/>
    <w:rsid w:val="006B572B"/>
    <w:rsid w:val="006D0801"/>
    <w:rsid w:val="006E44CA"/>
    <w:rsid w:val="006E45FD"/>
    <w:rsid w:val="00720316"/>
    <w:rsid w:val="007279BE"/>
    <w:rsid w:val="007356CE"/>
    <w:rsid w:val="00771612"/>
    <w:rsid w:val="00780BA0"/>
    <w:rsid w:val="00792434"/>
    <w:rsid w:val="00796A41"/>
    <w:rsid w:val="007D08B2"/>
    <w:rsid w:val="007D4770"/>
    <w:rsid w:val="007E7D29"/>
    <w:rsid w:val="007F4BCB"/>
    <w:rsid w:val="0082431D"/>
    <w:rsid w:val="0082652A"/>
    <w:rsid w:val="00832D56"/>
    <w:rsid w:val="00845F90"/>
    <w:rsid w:val="008A35DA"/>
    <w:rsid w:val="008A477A"/>
    <w:rsid w:val="008B0253"/>
    <w:rsid w:val="008B3763"/>
    <w:rsid w:val="008C301E"/>
    <w:rsid w:val="008E6E94"/>
    <w:rsid w:val="00904F57"/>
    <w:rsid w:val="009127EF"/>
    <w:rsid w:val="00917BF6"/>
    <w:rsid w:val="00921D4C"/>
    <w:rsid w:val="00922E6D"/>
    <w:rsid w:val="0093372F"/>
    <w:rsid w:val="00935DB4"/>
    <w:rsid w:val="009417FD"/>
    <w:rsid w:val="00976976"/>
    <w:rsid w:val="0098773A"/>
    <w:rsid w:val="00990197"/>
    <w:rsid w:val="009974DD"/>
    <w:rsid w:val="009D6AA1"/>
    <w:rsid w:val="009F042C"/>
    <w:rsid w:val="009F7006"/>
    <w:rsid w:val="00A143B7"/>
    <w:rsid w:val="00A3395F"/>
    <w:rsid w:val="00A43219"/>
    <w:rsid w:val="00A62F03"/>
    <w:rsid w:val="00A671A8"/>
    <w:rsid w:val="00A73AAB"/>
    <w:rsid w:val="00A76FD4"/>
    <w:rsid w:val="00A77FEF"/>
    <w:rsid w:val="00A90174"/>
    <w:rsid w:val="00AD6A02"/>
    <w:rsid w:val="00AE201E"/>
    <w:rsid w:val="00B03929"/>
    <w:rsid w:val="00B2448A"/>
    <w:rsid w:val="00B2661D"/>
    <w:rsid w:val="00B31527"/>
    <w:rsid w:val="00B32CE8"/>
    <w:rsid w:val="00B42F4D"/>
    <w:rsid w:val="00B62D56"/>
    <w:rsid w:val="00B72E54"/>
    <w:rsid w:val="00B935AD"/>
    <w:rsid w:val="00B96189"/>
    <w:rsid w:val="00BB5044"/>
    <w:rsid w:val="00BC5D45"/>
    <w:rsid w:val="00BD33D6"/>
    <w:rsid w:val="00BE1D86"/>
    <w:rsid w:val="00BF4C7A"/>
    <w:rsid w:val="00C051A4"/>
    <w:rsid w:val="00C064A1"/>
    <w:rsid w:val="00C07809"/>
    <w:rsid w:val="00C34CF8"/>
    <w:rsid w:val="00C517B8"/>
    <w:rsid w:val="00C556AA"/>
    <w:rsid w:val="00C85944"/>
    <w:rsid w:val="00C956D7"/>
    <w:rsid w:val="00CA11E3"/>
    <w:rsid w:val="00CB6EFF"/>
    <w:rsid w:val="00CC37A6"/>
    <w:rsid w:val="00CD76CB"/>
    <w:rsid w:val="00CF6AC9"/>
    <w:rsid w:val="00D12432"/>
    <w:rsid w:val="00D32DE7"/>
    <w:rsid w:val="00D82DB3"/>
    <w:rsid w:val="00D86624"/>
    <w:rsid w:val="00D96A68"/>
    <w:rsid w:val="00DB526A"/>
    <w:rsid w:val="00DB59E8"/>
    <w:rsid w:val="00DD6F6C"/>
    <w:rsid w:val="00E10CDA"/>
    <w:rsid w:val="00E11D1A"/>
    <w:rsid w:val="00E20D70"/>
    <w:rsid w:val="00E23FE6"/>
    <w:rsid w:val="00E36928"/>
    <w:rsid w:val="00E4088A"/>
    <w:rsid w:val="00E51005"/>
    <w:rsid w:val="00E91219"/>
    <w:rsid w:val="00EA3036"/>
    <w:rsid w:val="00EB0D2F"/>
    <w:rsid w:val="00EC6E83"/>
    <w:rsid w:val="00F054B8"/>
    <w:rsid w:val="00F134EA"/>
    <w:rsid w:val="00F17C92"/>
    <w:rsid w:val="00F368DF"/>
    <w:rsid w:val="00F376DC"/>
    <w:rsid w:val="00F76E9D"/>
    <w:rsid w:val="00F82663"/>
    <w:rsid w:val="00F86BBF"/>
    <w:rsid w:val="00FD7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870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870"/>
    <w:rPr>
      <w:rFonts w:ascii="Arial" w:eastAsia="MS Mincho" w:hAnsi="Arial" w:cs="Arial"/>
      <w:b/>
      <w:bCs/>
      <w:kern w:val="32"/>
      <w:sz w:val="32"/>
      <w:szCs w:val="32"/>
      <w:lang w:eastAsia="ar-SA" w:bidi="ar-SA"/>
    </w:rPr>
  </w:style>
  <w:style w:type="paragraph" w:styleId="a3">
    <w:name w:val="header"/>
    <w:basedOn w:val="a"/>
    <w:link w:val="a4"/>
    <w:uiPriority w:val="99"/>
    <w:rsid w:val="00362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287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362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62870"/>
    <w:rPr>
      <w:rFonts w:ascii="Calibri" w:eastAsia="Times New Roman" w:hAnsi="Calibri" w:cs="Times New Roman"/>
    </w:rPr>
  </w:style>
  <w:style w:type="character" w:styleId="a7">
    <w:name w:val="Hyperlink"/>
    <w:uiPriority w:val="99"/>
    <w:rsid w:val="00362870"/>
    <w:rPr>
      <w:rFonts w:cs="Times New Roman"/>
      <w:color w:val="0000FF"/>
      <w:u w:val="single"/>
    </w:rPr>
  </w:style>
  <w:style w:type="character" w:styleId="a8">
    <w:name w:val="page number"/>
    <w:uiPriority w:val="99"/>
    <w:rsid w:val="00362870"/>
    <w:rPr>
      <w:rFonts w:cs="Times New Roman"/>
    </w:rPr>
  </w:style>
  <w:style w:type="paragraph" w:customStyle="1" w:styleId="ListParagraph1">
    <w:name w:val="List Paragraph1"/>
    <w:basedOn w:val="a"/>
    <w:uiPriority w:val="99"/>
    <w:rsid w:val="00362870"/>
    <w:pPr>
      <w:ind w:left="720"/>
      <w:contextualSpacing/>
    </w:pPr>
    <w:rPr>
      <w:rFonts w:eastAsia="Times New Roman"/>
      <w:lang w:val="en-GB"/>
    </w:rPr>
  </w:style>
  <w:style w:type="paragraph" w:customStyle="1" w:styleId="a9">
    <w:name w:val="Базовый"/>
    <w:rsid w:val="0036287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62870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2870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362870"/>
    <w:rPr>
      <w:rFonts w:ascii="Times New Roman" w:eastAsia="MS Mincho" w:hAnsi="Times New Roman" w:cs="Times New Roman"/>
      <w:sz w:val="24"/>
      <w:szCs w:val="24"/>
      <w:lang w:eastAsia="ar-SA" w:bidi="ar-SA"/>
    </w:rPr>
  </w:style>
  <w:style w:type="paragraph" w:styleId="11">
    <w:name w:val="toc 1"/>
    <w:basedOn w:val="a"/>
    <w:next w:val="a"/>
    <w:autoRedefine/>
    <w:uiPriority w:val="99"/>
    <w:rsid w:val="00362870"/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7F4B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7F4B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4E73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styleId="af">
    <w:name w:val="Normal (Web)"/>
    <w:basedOn w:val="a"/>
    <w:uiPriority w:val="99"/>
    <w:unhideWhenUsed/>
    <w:qFormat/>
    <w:rsid w:val="00541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96189"/>
    <w:pPr>
      <w:ind w:left="720"/>
      <w:contextualSpacing/>
    </w:pPr>
    <w:rPr>
      <w:rFonts w:eastAsia="Times New Roman"/>
      <w:lang w:val="en-GB"/>
    </w:rPr>
  </w:style>
  <w:style w:type="character" w:styleId="af0">
    <w:name w:val="annotation reference"/>
    <w:basedOn w:val="a0"/>
    <w:uiPriority w:val="99"/>
    <w:semiHidden/>
    <w:unhideWhenUsed/>
    <w:rsid w:val="0032766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2766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27667"/>
    <w:rPr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32766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7667"/>
    <w:rPr>
      <w:rFonts w:ascii="Lucida Grande CY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2870"/>
    <w:pPr>
      <w:keepNext/>
      <w:suppressAutoHyphens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870"/>
    <w:rPr>
      <w:rFonts w:ascii="Arial" w:eastAsia="MS Mincho" w:hAnsi="Arial" w:cs="Arial"/>
      <w:b/>
      <w:bCs/>
      <w:kern w:val="32"/>
      <w:sz w:val="32"/>
      <w:szCs w:val="32"/>
      <w:lang w:eastAsia="ar-SA" w:bidi="ar-SA"/>
    </w:rPr>
  </w:style>
  <w:style w:type="paragraph" w:styleId="a3">
    <w:name w:val="header"/>
    <w:basedOn w:val="a"/>
    <w:link w:val="a4"/>
    <w:uiPriority w:val="99"/>
    <w:rsid w:val="003628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2870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3628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62870"/>
    <w:rPr>
      <w:rFonts w:ascii="Calibri" w:eastAsia="Times New Roman" w:hAnsi="Calibri" w:cs="Times New Roman"/>
    </w:rPr>
  </w:style>
  <w:style w:type="character" w:styleId="a7">
    <w:name w:val="Hyperlink"/>
    <w:uiPriority w:val="99"/>
    <w:rsid w:val="00362870"/>
    <w:rPr>
      <w:rFonts w:cs="Times New Roman"/>
      <w:color w:val="0000FF"/>
      <w:u w:val="single"/>
    </w:rPr>
  </w:style>
  <w:style w:type="character" w:styleId="a8">
    <w:name w:val="page number"/>
    <w:uiPriority w:val="99"/>
    <w:rsid w:val="00362870"/>
    <w:rPr>
      <w:rFonts w:cs="Times New Roman"/>
    </w:rPr>
  </w:style>
  <w:style w:type="paragraph" w:customStyle="1" w:styleId="ListParagraph1">
    <w:name w:val="List Paragraph1"/>
    <w:basedOn w:val="a"/>
    <w:uiPriority w:val="99"/>
    <w:rsid w:val="00362870"/>
    <w:pPr>
      <w:ind w:left="720"/>
      <w:contextualSpacing/>
    </w:pPr>
    <w:rPr>
      <w:rFonts w:eastAsia="Times New Roman"/>
      <w:lang w:val="en-GB"/>
    </w:rPr>
  </w:style>
  <w:style w:type="paragraph" w:customStyle="1" w:styleId="a9">
    <w:name w:val="Базовый"/>
    <w:rsid w:val="00362870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362870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62870"/>
    <w:pPr>
      <w:suppressAutoHyphens/>
      <w:spacing w:after="120" w:line="240" w:lineRule="auto"/>
    </w:pPr>
    <w:rPr>
      <w:rFonts w:ascii="Times New Roman" w:eastAsia="MS Mincho" w:hAnsi="Times New Roman"/>
      <w:sz w:val="24"/>
      <w:szCs w:val="24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362870"/>
    <w:rPr>
      <w:rFonts w:ascii="Times New Roman" w:eastAsia="MS Mincho" w:hAnsi="Times New Roman" w:cs="Times New Roman"/>
      <w:sz w:val="24"/>
      <w:szCs w:val="24"/>
      <w:lang w:eastAsia="ar-SA" w:bidi="ar-SA"/>
    </w:rPr>
  </w:style>
  <w:style w:type="paragraph" w:styleId="11">
    <w:name w:val="toc 1"/>
    <w:basedOn w:val="a"/>
    <w:next w:val="a"/>
    <w:autoRedefine/>
    <w:uiPriority w:val="99"/>
    <w:rsid w:val="00362870"/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rsid w:val="007F4BC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7F4BC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4E738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/>
    </w:rPr>
  </w:style>
  <w:style w:type="paragraph" w:styleId="af">
    <w:name w:val="Normal (Web)"/>
    <w:basedOn w:val="a"/>
    <w:uiPriority w:val="99"/>
    <w:unhideWhenUsed/>
    <w:qFormat/>
    <w:rsid w:val="00541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96189"/>
    <w:pPr>
      <w:ind w:left="720"/>
      <w:contextualSpacing/>
    </w:pPr>
    <w:rPr>
      <w:rFonts w:eastAsia="Times New Roman"/>
      <w:lang w:val="en-GB"/>
    </w:rPr>
  </w:style>
  <w:style w:type="character" w:styleId="af0">
    <w:name w:val="annotation reference"/>
    <w:basedOn w:val="a0"/>
    <w:uiPriority w:val="99"/>
    <w:semiHidden/>
    <w:unhideWhenUsed/>
    <w:rsid w:val="0032766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2766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27667"/>
    <w:rPr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32766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27667"/>
    <w:rPr>
      <w:rFonts w:ascii="Lucida Grande CY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sign@hs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4868E-BE79-45BC-8202-D7DD9F42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"Национальный исследовательский университет</vt:lpstr>
    </vt:vector>
  </TitlesOfParts>
  <Company>Grizli777</Company>
  <LinksUpToDate>false</LinksUpToDate>
  <CharactersWithSpaces>15254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"Национальный исследовательский университет</dc:title>
  <dc:creator>User</dc:creator>
  <cp:lastModifiedBy>Карина Ивановна Николаева</cp:lastModifiedBy>
  <cp:revision>26</cp:revision>
  <cp:lastPrinted>2016-09-12T05:51:00Z</cp:lastPrinted>
  <dcterms:created xsi:type="dcterms:W3CDTF">2016-09-12T11:45:00Z</dcterms:created>
  <dcterms:modified xsi:type="dcterms:W3CDTF">2017-02-21T14:09:00Z</dcterms:modified>
</cp:coreProperties>
</file>